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ACD91" w14:textId="33FFFABF" w:rsidR="00F56372" w:rsidRPr="006A7964" w:rsidRDefault="007841CE" w:rsidP="00F56372">
      <w:pPr>
        <w:pStyle w:val="paragraph"/>
        <w:spacing w:before="0" w:beforeAutospacing="0" w:after="0" w:afterAutospacing="0" w:line="360" w:lineRule="auto"/>
        <w:jc w:val="both"/>
        <w:textAlignment w:val="baseline"/>
        <w:rPr>
          <w:rFonts w:ascii="Segoe UI" w:hAnsi="Segoe UI" w:cs="Segoe UI"/>
          <w:sz w:val="40"/>
          <w:szCs w:val="40"/>
          <w:lang w:val="fr-FR"/>
        </w:rPr>
      </w:pPr>
      <w:r w:rsidRPr="006A7964">
        <w:rPr>
          <w:rStyle w:val="normaltextrun"/>
          <w:rFonts w:ascii="Arial" w:hAnsi="Arial" w:cs="Arial"/>
          <w:sz w:val="40"/>
          <w:szCs w:val="40"/>
          <w:lang w:val="fr-FR"/>
        </w:rPr>
        <w:t>PÖTTINGER étend sa gamme</w:t>
      </w:r>
      <w:r w:rsidR="0083517F">
        <w:rPr>
          <w:rStyle w:val="normaltextrun"/>
          <w:rFonts w:ascii="Arial" w:hAnsi="Arial" w:cs="Arial"/>
          <w:sz w:val="40"/>
          <w:szCs w:val="40"/>
          <w:lang w:val="fr-FR"/>
        </w:rPr>
        <w:t xml:space="preserve"> de produits</w:t>
      </w:r>
    </w:p>
    <w:p w14:paraId="7FFAC24A" w14:textId="70C59F5D" w:rsidR="007841CE" w:rsidRDefault="00916A47" w:rsidP="00876B5B">
      <w:pPr>
        <w:pStyle w:val="paragraph"/>
        <w:spacing w:before="0" w:beforeAutospacing="0" w:after="0" w:afterAutospacing="0" w:line="360" w:lineRule="auto"/>
        <w:jc w:val="both"/>
        <w:textAlignment w:val="baseline"/>
        <w:rPr>
          <w:rStyle w:val="normaltextrun"/>
          <w:rFonts w:ascii="Arial" w:hAnsi="Arial" w:cs="Arial"/>
          <w:lang w:val="fr-FR"/>
        </w:rPr>
      </w:pPr>
      <w:r w:rsidRPr="00916A47">
        <w:rPr>
          <w:rStyle w:val="normaltextrun"/>
          <w:rFonts w:ascii="Arial" w:hAnsi="Arial" w:cs="Arial"/>
          <w:lang w:val="fr-FR"/>
        </w:rPr>
        <w:t>L</w:t>
      </w:r>
      <w:r w:rsidR="002432A1">
        <w:rPr>
          <w:rStyle w:val="normaltextrun"/>
          <w:rFonts w:ascii="Arial" w:hAnsi="Arial" w:cs="Arial"/>
          <w:lang w:val="fr-FR"/>
        </w:rPr>
        <w:t>’</w:t>
      </w:r>
      <w:r w:rsidRPr="00916A47">
        <w:rPr>
          <w:rStyle w:val="normaltextrun"/>
          <w:rFonts w:ascii="Arial" w:hAnsi="Arial" w:cs="Arial"/>
          <w:lang w:val="fr-FR"/>
        </w:rPr>
        <w:t xml:space="preserve">entreprise autrichienne PÖTTINGER </w:t>
      </w:r>
      <w:r>
        <w:rPr>
          <w:rStyle w:val="normaltextrun"/>
          <w:rFonts w:ascii="Arial" w:hAnsi="Arial" w:cs="Arial"/>
          <w:lang w:val="fr-FR"/>
        </w:rPr>
        <w:t xml:space="preserve">a </w:t>
      </w:r>
      <w:r w:rsidR="0092755B">
        <w:rPr>
          <w:rStyle w:val="normaltextrun"/>
          <w:rFonts w:ascii="Arial" w:hAnsi="Arial" w:cs="Arial"/>
          <w:lang w:val="fr-FR"/>
        </w:rPr>
        <w:t>le plaisir d</w:t>
      </w:r>
      <w:r w:rsidR="00526A20">
        <w:rPr>
          <w:rStyle w:val="normaltextrun"/>
          <w:rFonts w:ascii="Arial" w:hAnsi="Arial" w:cs="Arial"/>
          <w:lang w:val="fr-FR"/>
        </w:rPr>
        <w:t>’</w:t>
      </w:r>
      <w:r w:rsidR="0092755B">
        <w:rPr>
          <w:rStyle w:val="normaltextrun"/>
          <w:rFonts w:ascii="Arial" w:hAnsi="Arial" w:cs="Arial"/>
          <w:lang w:val="fr-FR"/>
        </w:rPr>
        <w:t xml:space="preserve">annoncer </w:t>
      </w:r>
      <w:r w:rsidR="006433B4">
        <w:rPr>
          <w:rStyle w:val="normaltextrun"/>
          <w:rFonts w:ascii="Arial" w:hAnsi="Arial" w:cs="Arial"/>
          <w:lang w:val="fr-FR"/>
        </w:rPr>
        <w:t>l’élargissement de</w:t>
      </w:r>
      <w:r w:rsidR="0092755B">
        <w:rPr>
          <w:rStyle w:val="normaltextrun"/>
          <w:rFonts w:ascii="Arial" w:hAnsi="Arial" w:cs="Arial"/>
          <w:lang w:val="fr-FR"/>
        </w:rPr>
        <w:t xml:space="preserve"> </w:t>
      </w:r>
      <w:r>
        <w:rPr>
          <w:rStyle w:val="normaltextrun"/>
          <w:rFonts w:ascii="Arial" w:hAnsi="Arial" w:cs="Arial"/>
          <w:lang w:val="fr-FR"/>
        </w:rPr>
        <w:t>son</w:t>
      </w:r>
      <w:r w:rsidR="0092755B">
        <w:rPr>
          <w:rStyle w:val="normaltextrun"/>
          <w:rFonts w:ascii="Arial" w:hAnsi="Arial" w:cs="Arial"/>
          <w:lang w:val="fr-FR"/>
        </w:rPr>
        <w:t xml:space="preserve"> </w:t>
      </w:r>
      <w:r w:rsidR="006A7964">
        <w:rPr>
          <w:rStyle w:val="normaltextrun"/>
          <w:rFonts w:ascii="Arial" w:hAnsi="Arial" w:cs="Arial"/>
          <w:lang w:val="fr-FR"/>
        </w:rPr>
        <w:t>portefeuille de produits</w:t>
      </w:r>
      <w:r w:rsidR="00142030">
        <w:rPr>
          <w:rStyle w:val="normaltextrun"/>
          <w:rFonts w:ascii="Arial" w:hAnsi="Arial" w:cs="Arial"/>
          <w:lang w:val="fr-FR"/>
        </w:rPr>
        <w:t xml:space="preserve">. </w:t>
      </w:r>
      <w:r>
        <w:rPr>
          <w:rStyle w:val="normaltextrun"/>
          <w:rFonts w:ascii="Arial" w:hAnsi="Arial" w:cs="Arial"/>
          <w:lang w:val="fr-FR"/>
        </w:rPr>
        <w:t>À</w:t>
      </w:r>
      <w:r w:rsidR="0092755B">
        <w:rPr>
          <w:rStyle w:val="normaltextrun"/>
          <w:rFonts w:ascii="Arial" w:hAnsi="Arial" w:cs="Arial"/>
          <w:lang w:val="fr-FR"/>
        </w:rPr>
        <w:t xml:space="preserve"> partir du 1</w:t>
      </w:r>
      <w:r w:rsidR="0092755B" w:rsidRPr="0092755B">
        <w:rPr>
          <w:rStyle w:val="normaltextrun"/>
          <w:rFonts w:ascii="Arial" w:hAnsi="Arial" w:cs="Arial"/>
          <w:vertAlign w:val="superscript"/>
          <w:lang w:val="fr-FR"/>
        </w:rPr>
        <w:t>er</w:t>
      </w:r>
      <w:r w:rsidR="0092755B">
        <w:rPr>
          <w:rStyle w:val="normaltextrun"/>
          <w:rFonts w:ascii="Arial" w:hAnsi="Arial" w:cs="Arial"/>
          <w:lang w:val="fr-FR"/>
        </w:rPr>
        <w:t xml:space="preserve"> Août 2021, une gamme complète d’outils de</w:t>
      </w:r>
      <w:r w:rsidR="00142030">
        <w:rPr>
          <w:rStyle w:val="normaltextrun"/>
          <w:rFonts w:ascii="Arial" w:hAnsi="Arial" w:cs="Arial"/>
          <w:lang w:val="fr-FR"/>
        </w:rPr>
        <w:t xml:space="preserve"> </w:t>
      </w:r>
      <w:r w:rsidR="006A7964" w:rsidRPr="006A7964">
        <w:rPr>
          <w:rStyle w:val="normaltextrun"/>
          <w:rFonts w:ascii="Arial" w:hAnsi="Arial" w:cs="Arial"/>
          <w:lang w:val="fr-FR"/>
        </w:rPr>
        <w:t xml:space="preserve">protection des cultures </w:t>
      </w:r>
      <w:r w:rsidR="00581942">
        <w:rPr>
          <w:rStyle w:val="normaltextrun"/>
          <w:rFonts w:ascii="Arial" w:hAnsi="Arial" w:cs="Arial"/>
          <w:lang w:val="fr-FR"/>
        </w:rPr>
        <w:t>ser</w:t>
      </w:r>
      <w:r w:rsidR="0092755B">
        <w:rPr>
          <w:rStyle w:val="normaltextrun"/>
          <w:rFonts w:ascii="Arial" w:hAnsi="Arial" w:cs="Arial"/>
          <w:lang w:val="fr-FR"/>
        </w:rPr>
        <w:t>a</w:t>
      </w:r>
      <w:r w:rsidR="00581942">
        <w:rPr>
          <w:rStyle w:val="normaltextrun"/>
          <w:rFonts w:ascii="Arial" w:hAnsi="Arial" w:cs="Arial"/>
          <w:lang w:val="fr-FR"/>
        </w:rPr>
        <w:t xml:space="preserve"> disponible </w:t>
      </w:r>
      <w:r w:rsidR="006A7964" w:rsidRPr="006A7964">
        <w:rPr>
          <w:rStyle w:val="normaltextrun"/>
          <w:rFonts w:ascii="Arial" w:hAnsi="Arial" w:cs="Arial"/>
          <w:lang w:val="fr-FR"/>
        </w:rPr>
        <w:t>aux couleurs</w:t>
      </w:r>
      <w:r>
        <w:rPr>
          <w:rStyle w:val="normaltextrun"/>
          <w:rFonts w:ascii="Arial" w:hAnsi="Arial" w:cs="Arial"/>
          <w:lang w:val="fr-FR"/>
        </w:rPr>
        <w:t xml:space="preserve"> du co</w:t>
      </w:r>
      <w:bookmarkStart w:id="0" w:name="_GoBack"/>
      <w:bookmarkEnd w:id="0"/>
      <w:r>
        <w:rPr>
          <w:rStyle w:val="normaltextrun"/>
          <w:rFonts w:ascii="Arial" w:hAnsi="Arial" w:cs="Arial"/>
          <w:lang w:val="fr-FR"/>
        </w:rPr>
        <w:t>nstructeur autrichien</w:t>
      </w:r>
      <w:r w:rsidR="006A7964">
        <w:rPr>
          <w:rStyle w:val="normaltextrun"/>
          <w:rFonts w:ascii="Arial" w:hAnsi="Arial" w:cs="Arial"/>
          <w:lang w:val="fr-FR"/>
        </w:rPr>
        <w:t xml:space="preserve">. </w:t>
      </w:r>
      <w:r w:rsidR="0092755B">
        <w:rPr>
          <w:rStyle w:val="normaltextrun"/>
          <w:rFonts w:ascii="Arial" w:hAnsi="Arial" w:cs="Arial"/>
          <w:lang w:val="fr-FR"/>
        </w:rPr>
        <w:t>Pour cela</w:t>
      </w:r>
      <w:r>
        <w:rPr>
          <w:rStyle w:val="normaltextrun"/>
          <w:rFonts w:ascii="Arial" w:hAnsi="Arial" w:cs="Arial"/>
          <w:lang w:val="fr-FR"/>
        </w:rPr>
        <w:t>,</w:t>
      </w:r>
      <w:r w:rsidR="0092755B">
        <w:rPr>
          <w:rStyle w:val="normaltextrun"/>
          <w:rFonts w:ascii="Arial" w:hAnsi="Arial" w:cs="Arial"/>
          <w:lang w:val="fr-FR"/>
        </w:rPr>
        <w:t xml:space="preserve"> </w:t>
      </w:r>
      <w:r>
        <w:rPr>
          <w:rStyle w:val="normaltextrun"/>
          <w:rFonts w:ascii="Arial" w:hAnsi="Arial" w:cs="Arial"/>
          <w:lang w:val="fr-FR"/>
        </w:rPr>
        <w:t xml:space="preserve">le bon partenaire a été </w:t>
      </w:r>
      <w:r w:rsidR="0092755B">
        <w:rPr>
          <w:rStyle w:val="normaltextrun"/>
          <w:rFonts w:ascii="Arial" w:hAnsi="Arial" w:cs="Arial"/>
          <w:lang w:val="fr-FR"/>
        </w:rPr>
        <w:t xml:space="preserve">trouvé </w:t>
      </w:r>
      <w:r w:rsidR="006433B4">
        <w:rPr>
          <w:rStyle w:val="normaltextrun"/>
          <w:rFonts w:ascii="Arial" w:hAnsi="Arial" w:cs="Arial"/>
          <w:lang w:val="fr-FR"/>
        </w:rPr>
        <w:t xml:space="preserve">avec </w:t>
      </w:r>
      <w:r w:rsidR="006A7964">
        <w:rPr>
          <w:rStyle w:val="normaltextrun"/>
          <w:rFonts w:ascii="Arial" w:hAnsi="Arial" w:cs="Arial"/>
          <w:lang w:val="fr-FR"/>
        </w:rPr>
        <w:t xml:space="preserve">la société </w:t>
      </w:r>
      <w:r w:rsidR="006A7964" w:rsidRPr="00581942">
        <w:rPr>
          <w:rStyle w:val="normaltextrun"/>
          <w:rFonts w:ascii="Arial" w:hAnsi="Arial" w:cs="Arial"/>
          <w:b/>
          <w:bCs/>
          <w:lang w:val="fr-FR"/>
        </w:rPr>
        <w:t xml:space="preserve">CFS Cross </w:t>
      </w:r>
      <w:proofErr w:type="spellStart"/>
      <w:r w:rsidR="006A7964" w:rsidRPr="00581942">
        <w:rPr>
          <w:rStyle w:val="normaltextrun"/>
          <w:rFonts w:ascii="Arial" w:hAnsi="Arial" w:cs="Arial"/>
          <w:b/>
          <w:bCs/>
          <w:lang w:val="fr-FR"/>
        </w:rPr>
        <w:t>Farm</w:t>
      </w:r>
      <w:proofErr w:type="spellEnd"/>
      <w:r w:rsidR="006A7964" w:rsidRPr="00581942">
        <w:rPr>
          <w:rStyle w:val="normaltextrun"/>
          <w:rFonts w:ascii="Arial" w:hAnsi="Arial" w:cs="Arial"/>
          <w:b/>
          <w:bCs/>
          <w:lang w:val="fr-FR"/>
        </w:rPr>
        <w:t xml:space="preserve"> Solution</w:t>
      </w:r>
      <w:r w:rsidR="006A7964" w:rsidRPr="006A7964">
        <w:rPr>
          <w:rStyle w:val="normaltextrun"/>
          <w:rFonts w:ascii="Arial" w:hAnsi="Arial" w:cs="Arial"/>
          <w:lang w:val="fr-FR"/>
        </w:rPr>
        <w:t>, un</w:t>
      </w:r>
      <w:r>
        <w:rPr>
          <w:rStyle w:val="normaltextrun"/>
          <w:rFonts w:ascii="Arial" w:hAnsi="Arial" w:cs="Arial"/>
          <w:lang w:val="fr-FR"/>
        </w:rPr>
        <w:t xml:space="preserve"> autre</w:t>
      </w:r>
      <w:r w:rsidR="0092755B">
        <w:rPr>
          <w:rStyle w:val="normaltextrun"/>
          <w:rFonts w:ascii="Arial" w:hAnsi="Arial" w:cs="Arial"/>
          <w:lang w:val="fr-FR"/>
        </w:rPr>
        <w:t xml:space="preserve"> </w:t>
      </w:r>
      <w:r w:rsidR="006A7964">
        <w:rPr>
          <w:rStyle w:val="normaltextrun"/>
          <w:rFonts w:ascii="Arial" w:hAnsi="Arial" w:cs="Arial"/>
          <w:lang w:val="fr-FR"/>
        </w:rPr>
        <w:t>constructeur de matériel autrichien</w:t>
      </w:r>
      <w:r>
        <w:rPr>
          <w:rStyle w:val="normaltextrun"/>
          <w:rFonts w:ascii="Arial" w:hAnsi="Arial" w:cs="Arial"/>
          <w:lang w:val="fr-FR"/>
        </w:rPr>
        <w:t>,</w:t>
      </w:r>
      <w:r w:rsidR="006A7964">
        <w:rPr>
          <w:rStyle w:val="normaltextrun"/>
          <w:rFonts w:ascii="Arial" w:hAnsi="Arial" w:cs="Arial"/>
          <w:lang w:val="fr-FR"/>
        </w:rPr>
        <w:t xml:space="preserve"> pour </w:t>
      </w:r>
      <w:r w:rsidR="007979C3">
        <w:rPr>
          <w:rStyle w:val="normaltextrun"/>
          <w:rFonts w:ascii="Arial" w:hAnsi="Arial" w:cs="Arial"/>
          <w:lang w:val="fr-FR"/>
        </w:rPr>
        <w:t>proposer des solutions de</w:t>
      </w:r>
      <w:r w:rsidR="0092755B">
        <w:rPr>
          <w:rStyle w:val="normaltextrun"/>
          <w:rFonts w:ascii="Arial" w:hAnsi="Arial" w:cs="Arial"/>
          <w:lang w:val="fr-FR"/>
        </w:rPr>
        <w:t xml:space="preserve"> désherbage mécanique</w:t>
      </w:r>
      <w:r w:rsidR="006A7964">
        <w:rPr>
          <w:rStyle w:val="normaltextrun"/>
          <w:rFonts w:ascii="Arial" w:hAnsi="Arial" w:cs="Arial"/>
          <w:lang w:val="fr-FR"/>
        </w:rPr>
        <w:t xml:space="preserve">. </w:t>
      </w:r>
      <w:r w:rsidR="0083517F">
        <w:rPr>
          <w:rStyle w:val="normaltextrun"/>
          <w:rFonts w:ascii="Arial" w:hAnsi="Arial" w:cs="Arial"/>
          <w:lang w:val="fr-FR"/>
        </w:rPr>
        <w:t xml:space="preserve">L’intégralité de </w:t>
      </w:r>
      <w:r>
        <w:rPr>
          <w:rStyle w:val="normaltextrun"/>
          <w:rFonts w:ascii="Arial" w:hAnsi="Arial" w:cs="Arial"/>
          <w:lang w:val="fr-FR"/>
        </w:rPr>
        <w:t>la nouvelle</w:t>
      </w:r>
      <w:r w:rsidR="0083517F">
        <w:rPr>
          <w:rStyle w:val="normaltextrun"/>
          <w:rFonts w:ascii="Arial" w:hAnsi="Arial" w:cs="Arial"/>
          <w:lang w:val="fr-FR"/>
        </w:rPr>
        <w:t xml:space="preserve"> gamme de produits sera</w:t>
      </w:r>
      <w:r w:rsidR="006A7964">
        <w:rPr>
          <w:rStyle w:val="normaltextrun"/>
          <w:rFonts w:ascii="Arial" w:hAnsi="Arial" w:cs="Arial"/>
          <w:lang w:val="fr-FR"/>
        </w:rPr>
        <w:t xml:space="preserve"> présenté</w:t>
      </w:r>
      <w:r w:rsidR="0083517F">
        <w:rPr>
          <w:rStyle w:val="normaltextrun"/>
          <w:rFonts w:ascii="Arial" w:hAnsi="Arial" w:cs="Arial"/>
          <w:lang w:val="fr-FR"/>
        </w:rPr>
        <w:t>e</w:t>
      </w:r>
      <w:r w:rsidR="006A7964">
        <w:rPr>
          <w:rStyle w:val="normaltextrun"/>
          <w:rFonts w:ascii="Arial" w:hAnsi="Arial" w:cs="Arial"/>
          <w:lang w:val="fr-FR"/>
        </w:rPr>
        <w:t xml:space="preserve"> au public </w:t>
      </w:r>
      <w:r w:rsidR="0092755B">
        <w:rPr>
          <w:rStyle w:val="normaltextrun"/>
          <w:rFonts w:ascii="Arial" w:hAnsi="Arial" w:cs="Arial"/>
          <w:lang w:val="fr-FR"/>
        </w:rPr>
        <w:t>durant l’année 2021.</w:t>
      </w:r>
    </w:p>
    <w:p w14:paraId="2A674930" w14:textId="576F711B" w:rsidR="006A7964" w:rsidRDefault="006A7964" w:rsidP="00876B5B">
      <w:pPr>
        <w:pStyle w:val="paragraph"/>
        <w:spacing w:before="0" w:beforeAutospacing="0" w:after="0" w:afterAutospacing="0" w:line="360" w:lineRule="auto"/>
        <w:jc w:val="both"/>
        <w:textAlignment w:val="baseline"/>
        <w:rPr>
          <w:rStyle w:val="normaltextrun"/>
          <w:rFonts w:ascii="Arial" w:hAnsi="Arial" w:cs="Arial"/>
          <w:lang w:val="fr-FR"/>
        </w:rPr>
      </w:pPr>
    </w:p>
    <w:p w14:paraId="6952FB43" w14:textId="32E032FE" w:rsidR="006A7964" w:rsidRDefault="006A7964" w:rsidP="00876B5B">
      <w:pPr>
        <w:pStyle w:val="paragraph"/>
        <w:spacing w:before="0" w:beforeAutospacing="0" w:after="0" w:afterAutospacing="0" w:line="360" w:lineRule="auto"/>
        <w:jc w:val="both"/>
        <w:textAlignment w:val="baseline"/>
        <w:rPr>
          <w:rStyle w:val="normaltextrun"/>
          <w:rFonts w:ascii="Arial" w:hAnsi="Arial" w:cs="Arial"/>
          <w:b/>
          <w:bCs/>
          <w:lang w:val="fr-FR"/>
        </w:rPr>
      </w:pPr>
      <w:r w:rsidRPr="006A7964">
        <w:rPr>
          <w:rStyle w:val="normaltextrun"/>
          <w:rFonts w:ascii="Arial" w:hAnsi="Arial" w:cs="Arial"/>
          <w:b/>
          <w:bCs/>
          <w:lang w:val="fr-FR"/>
        </w:rPr>
        <w:t>Une longue tradition</w:t>
      </w:r>
    </w:p>
    <w:p w14:paraId="3A3BCEE4" w14:textId="2F935181" w:rsidR="006A7964" w:rsidRDefault="0092755B" w:rsidP="00876B5B">
      <w:pPr>
        <w:pStyle w:val="paragraph"/>
        <w:spacing w:before="0" w:beforeAutospacing="0" w:after="0" w:afterAutospacing="0" w:line="360" w:lineRule="auto"/>
        <w:jc w:val="both"/>
        <w:textAlignment w:val="baseline"/>
        <w:rPr>
          <w:rStyle w:val="normaltextrun"/>
          <w:rFonts w:ascii="Arial" w:hAnsi="Arial" w:cs="Arial"/>
          <w:lang w:val="fr-FR"/>
        </w:rPr>
      </w:pPr>
      <w:r>
        <w:rPr>
          <w:rStyle w:val="normaltextrun"/>
          <w:rFonts w:ascii="Arial" w:hAnsi="Arial" w:cs="Arial"/>
          <w:lang w:val="fr-FR"/>
        </w:rPr>
        <w:t xml:space="preserve">Depuis la création de l’entreprise il y a 150 ans, apporter des réponses </w:t>
      </w:r>
      <w:r w:rsidR="007F55B8">
        <w:rPr>
          <w:rStyle w:val="normaltextrun"/>
          <w:rFonts w:ascii="Arial" w:hAnsi="Arial" w:cs="Arial"/>
          <w:lang w:val="fr-FR"/>
        </w:rPr>
        <w:t xml:space="preserve">pertinentes </w:t>
      </w:r>
      <w:r>
        <w:rPr>
          <w:rStyle w:val="normaltextrun"/>
          <w:rFonts w:ascii="Arial" w:hAnsi="Arial" w:cs="Arial"/>
          <w:lang w:val="fr-FR"/>
        </w:rPr>
        <w:t>aux besoins de</w:t>
      </w:r>
      <w:r w:rsidR="00916A47">
        <w:rPr>
          <w:rStyle w:val="normaltextrun"/>
          <w:rFonts w:ascii="Arial" w:hAnsi="Arial" w:cs="Arial"/>
          <w:lang w:val="fr-FR"/>
        </w:rPr>
        <w:t xml:space="preserve">s agriculteurs </w:t>
      </w:r>
      <w:r>
        <w:rPr>
          <w:rStyle w:val="normaltextrun"/>
          <w:rFonts w:ascii="Arial" w:hAnsi="Arial" w:cs="Arial"/>
          <w:lang w:val="fr-FR"/>
        </w:rPr>
        <w:t xml:space="preserve">a toujours été </w:t>
      </w:r>
      <w:r w:rsidR="00916A47">
        <w:rPr>
          <w:rStyle w:val="normaltextrun"/>
          <w:rFonts w:ascii="Arial" w:hAnsi="Arial" w:cs="Arial"/>
          <w:lang w:val="fr-FR"/>
        </w:rPr>
        <w:t>la</w:t>
      </w:r>
      <w:r>
        <w:rPr>
          <w:rStyle w:val="normaltextrun"/>
          <w:rFonts w:ascii="Arial" w:hAnsi="Arial" w:cs="Arial"/>
          <w:lang w:val="fr-FR"/>
        </w:rPr>
        <w:t xml:space="preserve"> priorité</w:t>
      </w:r>
      <w:r w:rsidR="00916A47">
        <w:rPr>
          <w:rStyle w:val="normaltextrun"/>
          <w:rFonts w:ascii="Arial" w:hAnsi="Arial" w:cs="Arial"/>
          <w:lang w:val="fr-FR"/>
        </w:rPr>
        <w:t xml:space="preserve"> de PÖTTINGER</w:t>
      </w:r>
      <w:r>
        <w:rPr>
          <w:rStyle w:val="normaltextrun"/>
          <w:rFonts w:ascii="Arial" w:hAnsi="Arial" w:cs="Arial"/>
          <w:lang w:val="fr-FR"/>
        </w:rPr>
        <w:t xml:space="preserve">. </w:t>
      </w:r>
      <w:r w:rsidR="006433B4">
        <w:rPr>
          <w:rStyle w:val="normaltextrun"/>
          <w:rFonts w:ascii="Arial" w:hAnsi="Arial" w:cs="Arial"/>
          <w:lang w:val="fr-FR"/>
        </w:rPr>
        <w:t xml:space="preserve">Que cela soit </w:t>
      </w:r>
      <w:r w:rsidR="007F55B8">
        <w:rPr>
          <w:rStyle w:val="normaltextrun"/>
          <w:rFonts w:ascii="Arial" w:hAnsi="Arial" w:cs="Arial"/>
          <w:lang w:val="fr-FR"/>
        </w:rPr>
        <w:t xml:space="preserve">dès l’origine </w:t>
      </w:r>
      <w:r w:rsidR="006433B4">
        <w:rPr>
          <w:rStyle w:val="normaltextrun"/>
          <w:rFonts w:ascii="Arial" w:hAnsi="Arial" w:cs="Arial"/>
          <w:lang w:val="fr-FR"/>
        </w:rPr>
        <w:t xml:space="preserve">avec </w:t>
      </w:r>
      <w:r w:rsidR="007F55B8">
        <w:rPr>
          <w:rStyle w:val="normaltextrun"/>
          <w:rFonts w:ascii="Arial" w:hAnsi="Arial" w:cs="Arial"/>
          <w:lang w:val="fr-FR"/>
        </w:rPr>
        <w:t>les</w:t>
      </w:r>
      <w:r w:rsidR="006433B4">
        <w:rPr>
          <w:rStyle w:val="normaltextrun"/>
          <w:rFonts w:ascii="Arial" w:hAnsi="Arial" w:cs="Arial"/>
          <w:lang w:val="fr-FR"/>
        </w:rPr>
        <w:t xml:space="preserve"> matériels de fenaison </w:t>
      </w:r>
      <w:r w:rsidR="007F55B8">
        <w:rPr>
          <w:rStyle w:val="normaltextrun"/>
          <w:rFonts w:ascii="Arial" w:hAnsi="Arial" w:cs="Arial"/>
          <w:lang w:val="fr-FR"/>
        </w:rPr>
        <w:t xml:space="preserve">ou avec la gamme travail </w:t>
      </w:r>
      <w:r w:rsidR="006433B4">
        <w:rPr>
          <w:rStyle w:val="normaltextrun"/>
          <w:rFonts w:ascii="Arial" w:hAnsi="Arial" w:cs="Arial"/>
          <w:lang w:val="fr-FR"/>
        </w:rPr>
        <w:t xml:space="preserve">du travail du sol </w:t>
      </w:r>
      <w:r w:rsidR="007F55B8">
        <w:rPr>
          <w:rStyle w:val="normaltextrun"/>
          <w:rFonts w:ascii="Arial" w:hAnsi="Arial" w:cs="Arial"/>
          <w:lang w:val="fr-FR"/>
        </w:rPr>
        <w:t>depuis</w:t>
      </w:r>
      <w:r w:rsidR="006433B4">
        <w:rPr>
          <w:rStyle w:val="normaltextrun"/>
          <w:rFonts w:ascii="Arial" w:hAnsi="Arial" w:cs="Arial"/>
          <w:lang w:val="fr-FR"/>
        </w:rPr>
        <w:t xml:space="preserve"> </w:t>
      </w:r>
      <w:r w:rsidR="00662FC8">
        <w:rPr>
          <w:rStyle w:val="normaltextrun"/>
          <w:rFonts w:ascii="Arial" w:hAnsi="Arial" w:cs="Arial"/>
          <w:lang w:val="fr-FR"/>
        </w:rPr>
        <w:t xml:space="preserve">1975 avec l’acquisition de </w:t>
      </w:r>
      <w:r w:rsidR="00662FC8" w:rsidRPr="00662FC8">
        <w:rPr>
          <w:rStyle w:val="normaltextrun"/>
          <w:rFonts w:ascii="Arial" w:hAnsi="Arial" w:cs="Arial"/>
          <w:lang w:val="fr-FR"/>
        </w:rPr>
        <w:t>l’usine de charrues bavaroise (la «</w:t>
      </w:r>
      <w:r w:rsidR="00685617">
        <w:rPr>
          <w:rStyle w:val="normaltextrun"/>
          <w:rFonts w:ascii="Arial" w:hAnsi="Arial" w:cs="Arial"/>
          <w:lang w:val="fr-FR"/>
        </w:rPr>
        <w:t> </w:t>
      </w:r>
      <w:proofErr w:type="spellStart"/>
      <w:r w:rsidR="00662FC8" w:rsidRPr="00662FC8">
        <w:rPr>
          <w:rStyle w:val="normaltextrun"/>
          <w:rFonts w:ascii="Arial" w:hAnsi="Arial" w:cs="Arial"/>
          <w:lang w:val="fr-FR"/>
        </w:rPr>
        <w:t>Bayerischen</w:t>
      </w:r>
      <w:proofErr w:type="spellEnd"/>
      <w:r w:rsidR="00662FC8" w:rsidRPr="00662FC8">
        <w:rPr>
          <w:rStyle w:val="normaltextrun"/>
          <w:rFonts w:ascii="Arial" w:hAnsi="Arial" w:cs="Arial"/>
          <w:lang w:val="fr-FR"/>
        </w:rPr>
        <w:t xml:space="preserve"> </w:t>
      </w:r>
      <w:proofErr w:type="spellStart"/>
      <w:r w:rsidR="00662FC8" w:rsidRPr="00662FC8">
        <w:rPr>
          <w:rStyle w:val="normaltextrun"/>
          <w:rFonts w:ascii="Arial" w:hAnsi="Arial" w:cs="Arial"/>
          <w:lang w:val="fr-FR"/>
        </w:rPr>
        <w:t>Pflugfabrik</w:t>
      </w:r>
      <w:proofErr w:type="spellEnd"/>
      <w:r w:rsidR="00685617">
        <w:rPr>
          <w:rStyle w:val="normaltextrun"/>
          <w:rFonts w:ascii="Arial" w:hAnsi="Arial" w:cs="Arial"/>
          <w:lang w:val="fr-FR"/>
        </w:rPr>
        <w:t> </w:t>
      </w:r>
      <w:r w:rsidR="00662FC8" w:rsidRPr="00662FC8">
        <w:rPr>
          <w:rStyle w:val="normaltextrun"/>
          <w:rFonts w:ascii="Arial" w:hAnsi="Arial" w:cs="Arial"/>
          <w:lang w:val="fr-FR"/>
        </w:rPr>
        <w:t xml:space="preserve">») de Landsberg </w:t>
      </w:r>
      <w:proofErr w:type="spellStart"/>
      <w:r w:rsidR="00662FC8" w:rsidRPr="00662FC8">
        <w:rPr>
          <w:rStyle w:val="normaltextrun"/>
          <w:rFonts w:ascii="Arial" w:hAnsi="Arial" w:cs="Arial"/>
          <w:lang w:val="fr-FR"/>
        </w:rPr>
        <w:t>am</w:t>
      </w:r>
      <w:proofErr w:type="spellEnd"/>
      <w:r w:rsidR="00662FC8" w:rsidRPr="00662FC8">
        <w:rPr>
          <w:rStyle w:val="normaltextrun"/>
          <w:rFonts w:ascii="Arial" w:hAnsi="Arial" w:cs="Arial"/>
          <w:lang w:val="fr-FR"/>
        </w:rPr>
        <w:t xml:space="preserve"> Lech (Allemagne)</w:t>
      </w:r>
      <w:r w:rsidR="00662FC8">
        <w:rPr>
          <w:rStyle w:val="normaltextrun"/>
          <w:rFonts w:ascii="Arial" w:hAnsi="Arial" w:cs="Arial"/>
          <w:lang w:val="fr-FR"/>
        </w:rPr>
        <w:t xml:space="preserve">. </w:t>
      </w:r>
      <w:r w:rsidR="00916A47" w:rsidRPr="00916A47">
        <w:rPr>
          <w:rStyle w:val="normaltextrun"/>
          <w:rFonts w:ascii="Arial" w:hAnsi="Arial" w:cs="Arial"/>
          <w:lang w:val="fr-FR"/>
        </w:rPr>
        <w:t>L’entreprise de tradition a toujours su voir quels étaient les défis de son temps, et sa renommée s’est forgée grâce à l’amélioration continue de sa gamme.</w:t>
      </w:r>
    </w:p>
    <w:p w14:paraId="3B86EF86" w14:textId="429FCABC" w:rsidR="00662FC8" w:rsidRDefault="00662FC8" w:rsidP="00876B5B">
      <w:pPr>
        <w:pStyle w:val="paragraph"/>
        <w:spacing w:before="0" w:beforeAutospacing="0" w:after="0" w:afterAutospacing="0" w:line="360" w:lineRule="auto"/>
        <w:jc w:val="both"/>
        <w:textAlignment w:val="baseline"/>
        <w:rPr>
          <w:rStyle w:val="normaltextrun"/>
          <w:rFonts w:ascii="Arial" w:hAnsi="Arial" w:cs="Arial"/>
          <w:lang w:val="fr-FR"/>
        </w:rPr>
      </w:pPr>
    </w:p>
    <w:p w14:paraId="07316D16" w14:textId="3CCF1168" w:rsidR="00662FC8" w:rsidRPr="00662FC8" w:rsidRDefault="00662FC8" w:rsidP="00876B5B">
      <w:pPr>
        <w:pStyle w:val="paragraph"/>
        <w:spacing w:before="0" w:beforeAutospacing="0" w:after="0" w:afterAutospacing="0" w:line="360" w:lineRule="auto"/>
        <w:jc w:val="both"/>
        <w:textAlignment w:val="baseline"/>
        <w:rPr>
          <w:rStyle w:val="normaltextrun"/>
          <w:rFonts w:ascii="Arial" w:hAnsi="Arial" w:cs="Arial"/>
          <w:b/>
          <w:bCs/>
          <w:lang w:val="fr-FR"/>
        </w:rPr>
      </w:pPr>
      <w:r w:rsidRPr="00662FC8">
        <w:rPr>
          <w:rStyle w:val="normaltextrun"/>
          <w:rFonts w:ascii="Arial" w:hAnsi="Arial" w:cs="Arial"/>
          <w:b/>
          <w:bCs/>
          <w:lang w:val="fr-FR"/>
        </w:rPr>
        <w:t>De nouveaux produits pour la protection des cultures</w:t>
      </w:r>
    </w:p>
    <w:p w14:paraId="34A0C005" w14:textId="3C76BFA5" w:rsidR="00E05E1F" w:rsidRDefault="00CF09E5" w:rsidP="00876B5B">
      <w:pPr>
        <w:pStyle w:val="paragraph"/>
        <w:spacing w:before="0" w:beforeAutospacing="0" w:after="0" w:afterAutospacing="0" w:line="360" w:lineRule="auto"/>
        <w:jc w:val="both"/>
        <w:textAlignment w:val="baseline"/>
        <w:rPr>
          <w:rStyle w:val="normaltextrun"/>
          <w:rFonts w:ascii="Arial" w:hAnsi="Arial" w:cs="Arial"/>
          <w:lang w:val="fr-FR"/>
        </w:rPr>
      </w:pPr>
      <w:r>
        <w:rPr>
          <w:rStyle w:val="normaltextrun"/>
          <w:rFonts w:ascii="Arial" w:hAnsi="Arial" w:cs="Arial"/>
          <w:lang w:val="fr-FR"/>
        </w:rPr>
        <w:t>La demande croissante des consommateurs pour des aliments produits durablement</w:t>
      </w:r>
      <w:r w:rsidR="007F55B8">
        <w:rPr>
          <w:rStyle w:val="normaltextrun"/>
          <w:rFonts w:ascii="Arial" w:hAnsi="Arial" w:cs="Arial"/>
          <w:lang w:val="fr-FR"/>
        </w:rPr>
        <w:t>,</w:t>
      </w:r>
      <w:r>
        <w:rPr>
          <w:rStyle w:val="normaltextrun"/>
          <w:rFonts w:ascii="Arial" w:hAnsi="Arial" w:cs="Arial"/>
          <w:lang w:val="fr-FR"/>
        </w:rPr>
        <w:t xml:space="preserve"> accompagné</w:t>
      </w:r>
      <w:r w:rsidR="007F55B8">
        <w:rPr>
          <w:rStyle w:val="normaltextrun"/>
          <w:rFonts w:ascii="Arial" w:hAnsi="Arial" w:cs="Arial"/>
          <w:lang w:val="fr-FR"/>
        </w:rPr>
        <w:t>e</w:t>
      </w:r>
      <w:r>
        <w:rPr>
          <w:rStyle w:val="normaltextrun"/>
          <w:rFonts w:ascii="Arial" w:hAnsi="Arial" w:cs="Arial"/>
          <w:lang w:val="fr-FR"/>
        </w:rPr>
        <w:t xml:space="preserve"> par les programmes </w:t>
      </w:r>
      <w:r w:rsidR="007F55B8">
        <w:rPr>
          <w:rStyle w:val="normaltextrun"/>
          <w:rFonts w:ascii="Arial" w:hAnsi="Arial" w:cs="Arial"/>
          <w:lang w:val="fr-FR"/>
        </w:rPr>
        <w:t>de verdissement</w:t>
      </w:r>
      <w:r>
        <w:rPr>
          <w:rStyle w:val="normaltextrun"/>
          <w:rFonts w:ascii="Arial" w:hAnsi="Arial" w:cs="Arial"/>
          <w:lang w:val="fr-FR"/>
        </w:rPr>
        <w:t xml:space="preserve"> de l’agriculture</w:t>
      </w:r>
      <w:r w:rsidR="00C05E3B">
        <w:rPr>
          <w:rStyle w:val="normaltextrun"/>
          <w:rFonts w:ascii="Arial" w:hAnsi="Arial" w:cs="Arial"/>
          <w:lang w:val="fr-FR"/>
        </w:rPr>
        <w:t>,</w:t>
      </w:r>
      <w:r w:rsidR="00580C6D">
        <w:rPr>
          <w:rStyle w:val="normaltextrun"/>
          <w:rFonts w:ascii="Arial" w:hAnsi="Arial" w:cs="Arial"/>
          <w:lang w:val="fr-FR"/>
        </w:rPr>
        <w:t xml:space="preserve"> </w:t>
      </w:r>
      <w:r>
        <w:rPr>
          <w:rStyle w:val="normaltextrun"/>
          <w:rFonts w:ascii="Arial" w:hAnsi="Arial" w:cs="Arial"/>
          <w:lang w:val="fr-FR"/>
        </w:rPr>
        <w:t xml:space="preserve">sont deux facteurs qui vont durablement modifier les pratiques culturales. </w:t>
      </w:r>
      <w:r w:rsidR="00685617">
        <w:rPr>
          <w:rStyle w:val="normaltextrun"/>
          <w:rFonts w:ascii="Arial" w:hAnsi="Arial" w:cs="Arial"/>
          <w:lang w:val="fr-FR"/>
        </w:rPr>
        <w:t xml:space="preserve">Les agriculteurs </w:t>
      </w:r>
      <w:r>
        <w:rPr>
          <w:rStyle w:val="normaltextrun"/>
          <w:rFonts w:ascii="Arial" w:hAnsi="Arial" w:cs="Arial"/>
          <w:lang w:val="fr-FR"/>
        </w:rPr>
        <w:t>sont</w:t>
      </w:r>
      <w:r w:rsidR="00E85E80">
        <w:rPr>
          <w:rStyle w:val="normaltextrun"/>
          <w:rFonts w:ascii="Arial" w:hAnsi="Arial" w:cs="Arial"/>
          <w:lang w:val="fr-FR"/>
        </w:rPr>
        <w:t xml:space="preserve"> donc</w:t>
      </w:r>
      <w:r>
        <w:rPr>
          <w:rStyle w:val="normaltextrun"/>
          <w:rFonts w:ascii="Arial" w:hAnsi="Arial" w:cs="Arial"/>
          <w:lang w:val="fr-FR"/>
        </w:rPr>
        <w:t xml:space="preserve"> </w:t>
      </w:r>
      <w:r w:rsidR="00685617">
        <w:rPr>
          <w:rStyle w:val="normaltextrun"/>
          <w:rFonts w:ascii="Arial" w:hAnsi="Arial" w:cs="Arial"/>
          <w:lang w:val="fr-FR"/>
        </w:rPr>
        <w:t xml:space="preserve">confrontés à de nouveaux défis </w:t>
      </w:r>
      <w:r>
        <w:rPr>
          <w:rStyle w:val="normaltextrun"/>
          <w:rFonts w:ascii="Arial" w:hAnsi="Arial" w:cs="Arial"/>
          <w:lang w:val="fr-FR"/>
        </w:rPr>
        <w:t>et d</w:t>
      </w:r>
      <w:r w:rsidR="007F55B8">
        <w:rPr>
          <w:rStyle w:val="normaltextrun"/>
          <w:rFonts w:ascii="Arial" w:hAnsi="Arial" w:cs="Arial"/>
          <w:lang w:val="fr-FR"/>
        </w:rPr>
        <w:t>oiven</w:t>
      </w:r>
      <w:r>
        <w:rPr>
          <w:rStyle w:val="normaltextrun"/>
          <w:rFonts w:ascii="Arial" w:hAnsi="Arial" w:cs="Arial"/>
          <w:lang w:val="fr-FR"/>
        </w:rPr>
        <w:t xml:space="preserve">t </w:t>
      </w:r>
      <w:r w:rsidR="00E85E80">
        <w:rPr>
          <w:rStyle w:val="normaltextrun"/>
          <w:rFonts w:ascii="Arial" w:hAnsi="Arial" w:cs="Arial"/>
          <w:lang w:val="fr-FR"/>
        </w:rPr>
        <w:t>reconsidérer leurs pratiques</w:t>
      </w:r>
      <w:r w:rsidR="007F55B8">
        <w:rPr>
          <w:rStyle w:val="normaltextrun"/>
          <w:rFonts w:ascii="Arial" w:hAnsi="Arial" w:cs="Arial"/>
          <w:lang w:val="fr-FR"/>
        </w:rPr>
        <w:t>, notamment</w:t>
      </w:r>
      <w:r w:rsidR="00E85E80">
        <w:rPr>
          <w:rStyle w:val="normaltextrun"/>
          <w:rFonts w:ascii="Arial" w:hAnsi="Arial" w:cs="Arial"/>
          <w:lang w:val="fr-FR"/>
        </w:rPr>
        <w:t xml:space="preserve"> en utilisant des nouveaux matériels. Pour cela, l</w:t>
      </w:r>
      <w:r w:rsidR="005860E0">
        <w:rPr>
          <w:rStyle w:val="normaltextrun"/>
          <w:rFonts w:ascii="Arial" w:hAnsi="Arial" w:cs="Arial"/>
          <w:lang w:val="fr-FR"/>
        </w:rPr>
        <w:t xml:space="preserve">es attentes des utilisateurs sont </w:t>
      </w:r>
      <w:r w:rsidR="005E5C1A">
        <w:rPr>
          <w:rStyle w:val="normaltextrun"/>
          <w:rFonts w:ascii="Arial" w:hAnsi="Arial" w:cs="Arial"/>
          <w:lang w:val="fr-FR"/>
        </w:rPr>
        <w:t>clairement établi</w:t>
      </w:r>
      <w:r w:rsidR="005860E0">
        <w:rPr>
          <w:rStyle w:val="normaltextrun"/>
          <w:rFonts w:ascii="Arial" w:hAnsi="Arial" w:cs="Arial"/>
          <w:lang w:val="fr-FR"/>
        </w:rPr>
        <w:t>e</w:t>
      </w:r>
      <w:r w:rsidR="005E5C1A">
        <w:rPr>
          <w:rStyle w:val="normaltextrun"/>
          <w:rFonts w:ascii="Arial" w:hAnsi="Arial" w:cs="Arial"/>
          <w:lang w:val="fr-FR"/>
        </w:rPr>
        <w:t>s</w:t>
      </w:r>
      <w:r w:rsidR="007F55B8">
        <w:rPr>
          <w:rStyle w:val="normaltextrun"/>
          <w:rFonts w:ascii="Arial" w:hAnsi="Arial" w:cs="Arial"/>
          <w:lang w:val="fr-FR"/>
        </w:rPr>
        <w:t> :</w:t>
      </w:r>
      <w:r w:rsidR="005E5C1A">
        <w:rPr>
          <w:rStyle w:val="normaltextrun"/>
          <w:rFonts w:ascii="Arial" w:hAnsi="Arial" w:cs="Arial"/>
          <w:lang w:val="fr-FR"/>
        </w:rPr>
        <w:t xml:space="preserve"> flexib</w:t>
      </w:r>
      <w:r w:rsidR="00E05E1F">
        <w:rPr>
          <w:rStyle w:val="normaltextrun"/>
          <w:rFonts w:ascii="Arial" w:hAnsi="Arial" w:cs="Arial"/>
          <w:lang w:val="fr-FR"/>
        </w:rPr>
        <w:t>ilité</w:t>
      </w:r>
      <w:r w:rsidR="005E5C1A">
        <w:rPr>
          <w:rStyle w:val="normaltextrun"/>
          <w:rFonts w:ascii="Arial" w:hAnsi="Arial" w:cs="Arial"/>
          <w:lang w:val="fr-FR"/>
        </w:rPr>
        <w:t xml:space="preserve"> et efficac</w:t>
      </w:r>
      <w:r w:rsidR="00E05E1F">
        <w:rPr>
          <w:rStyle w:val="normaltextrun"/>
          <w:rFonts w:ascii="Arial" w:hAnsi="Arial" w:cs="Arial"/>
          <w:lang w:val="fr-FR"/>
        </w:rPr>
        <w:t xml:space="preserve">ité. </w:t>
      </w:r>
      <w:r w:rsidR="005E5C1A">
        <w:rPr>
          <w:rStyle w:val="normaltextrun"/>
          <w:rFonts w:ascii="Arial" w:hAnsi="Arial" w:cs="Arial"/>
          <w:lang w:val="fr-FR"/>
        </w:rPr>
        <w:t xml:space="preserve">PÖTTINGER peut désormais leur apporter de nouvelles solutions avec des </w:t>
      </w:r>
      <w:r w:rsidR="0083517F">
        <w:rPr>
          <w:rStyle w:val="normaltextrun"/>
          <w:rFonts w:ascii="Arial" w:hAnsi="Arial" w:cs="Arial"/>
          <w:lang w:val="fr-FR"/>
        </w:rPr>
        <w:t>bineuses, des houes rotatives et des herses étrilles à pression constante</w:t>
      </w:r>
      <w:r w:rsidR="00581942">
        <w:rPr>
          <w:rStyle w:val="normaltextrun"/>
          <w:rFonts w:ascii="Arial" w:hAnsi="Arial" w:cs="Arial"/>
          <w:lang w:val="fr-FR"/>
        </w:rPr>
        <w:t>.</w:t>
      </w:r>
    </w:p>
    <w:p w14:paraId="6EDB8F81" w14:textId="7B8359E0" w:rsidR="00662FC8" w:rsidRDefault="00B214B2" w:rsidP="00876B5B">
      <w:pPr>
        <w:pStyle w:val="paragraph"/>
        <w:spacing w:before="0" w:beforeAutospacing="0" w:after="0" w:afterAutospacing="0" w:line="360" w:lineRule="auto"/>
        <w:jc w:val="both"/>
        <w:textAlignment w:val="baseline"/>
        <w:rPr>
          <w:rStyle w:val="normaltextrun"/>
          <w:rFonts w:ascii="Arial" w:hAnsi="Arial" w:cs="Arial"/>
          <w:lang w:val="fr-FR"/>
        </w:rPr>
      </w:pPr>
      <w:r w:rsidRPr="00B214B2">
        <w:rPr>
          <w:rStyle w:val="normaltextrun"/>
          <w:rFonts w:ascii="Arial" w:hAnsi="Arial" w:cs="Arial"/>
          <w:lang w:val="fr-FR"/>
        </w:rPr>
        <w:t>Stephan Ackermann</w:t>
      </w:r>
      <w:r>
        <w:rPr>
          <w:rStyle w:val="normaltextrun"/>
          <w:rFonts w:ascii="Arial" w:hAnsi="Arial" w:cs="Arial"/>
          <w:lang w:val="fr-FR"/>
        </w:rPr>
        <w:t xml:space="preserve">, responsable </w:t>
      </w:r>
      <w:r w:rsidR="00A6211B">
        <w:rPr>
          <w:rStyle w:val="normaltextrun"/>
          <w:rFonts w:ascii="Arial" w:hAnsi="Arial" w:cs="Arial"/>
          <w:lang w:val="fr-FR"/>
        </w:rPr>
        <w:t xml:space="preserve">du </w:t>
      </w:r>
      <w:r w:rsidR="007979C3">
        <w:rPr>
          <w:rStyle w:val="normaltextrun"/>
          <w:rFonts w:ascii="Arial" w:hAnsi="Arial" w:cs="Arial"/>
          <w:lang w:val="fr-FR"/>
        </w:rPr>
        <w:t xml:space="preserve">développement </w:t>
      </w:r>
      <w:r>
        <w:rPr>
          <w:rStyle w:val="normaltextrun"/>
          <w:rFonts w:ascii="Arial" w:hAnsi="Arial" w:cs="Arial"/>
          <w:lang w:val="fr-FR"/>
        </w:rPr>
        <w:t>produits</w:t>
      </w:r>
      <w:r w:rsidR="00C05E3B">
        <w:rPr>
          <w:rStyle w:val="normaltextrun"/>
          <w:rFonts w:ascii="Arial" w:hAnsi="Arial" w:cs="Arial"/>
          <w:lang w:val="fr-FR"/>
        </w:rPr>
        <w:t xml:space="preserve"> PÖTTINGER</w:t>
      </w:r>
      <w:r w:rsidR="00DE03BB">
        <w:rPr>
          <w:rStyle w:val="normaltextrun"/>
          <w:rFonts w:ascii="Arial" w:hAnsi="Arial" w:cs="Arial"/>
          <w:lang w:val="fr-FR"/>
        </w:rPr>
        <w:t>, souligne</w:t>
      </w:r>
      <w:r w:rsidR="007F55B8">
        <w:rPr>
          <w:rStyle w:val="normaltextrun"/>
          <w:rFonts w:ascii="Arial" w:hAnsi="Arial" w:cs="Arial"/>
          <w:lang w:val="fr-FR"/>
        </w:rPr>
        <w:t xml:space="preserve"> </w:t>
      </w:r>
      <w:r w:rsidR="00E85E80">
        <w:rPr>
          <w:rStyle w:val="normaltextrun"/>
          <w:rFonts w:ascii="Arial" w:hAnsi="Arial" w:cs="Arial"/>
          <w:lang w:val="fr-FR"/>
        </w:rPr>
        <w:t xml:space="preserve">que </w:t>
      </w:r>
      <w:r w:rsidR="00DE03BB">
        <w:rPr>
          <w:rStyle w:val="normaltextrun"/>
          <w:rFonts w:ascii="Arial" w:hAnsi="Arial" w:cs="Arial"/>
          <w:lang w:val="fr-FR"/>
        </w:rPr>
        <w:t>« pour l’élargissement de notre portefeuille produit</w:t>
      </w:r>
      <w:r w:rsidR="007F55B8">
        <w:rPr>
          <w:rStyle w:val="normaltextrun"/>
          <w:rFonts w:ascii="Arial" w:hAnsi="Arial" w:cs="Arial"/>
          <w:lang w:val="fr-FR"/>
        </w:rPr>
        <w:t>s</w:t>
      </w:r>
      <w:r w:rsidR="00DE03BB">
        <w:rPr>
          <w:rStyle w:val="normaltextrun"/>
          <w:rFonts w:ascii="Arial" w:hAnsi="Arial" w:cs="Arial"/>
          <w:lang w:val="fr-FR"/>
        </w:rPr>
        <w:t xml:space="preserve">, il était important pour nous de satisfaire </w:t>
      </w:r>
      <w:r w:rsidR="00DE03BB" w:rsidRPr="00DE03BB">
        <w:rPr>
          <w:rStyle w:val="normaltextrun"/>
          <w:rFonts w:ascii="Arial" w:hAnsi="Arial" w:cs="Arial"/>
          <w:lang w:val="fr-FR"/>
        </w:rPr>
        <w:t>les exigences élevées</w:t>
      </w:r>
      <w:r w:rsidR="00DE03BB">
        <w:rPr>
          <w:rStyle w:val="normaltextrun"/>
          <w:rFonts w:ascii="Arial" w:hAnsi="Arial" w:cs="Arial"/>
          <w:lang w:val="fr-FR"/>
        </w:rPr>
        <w:t xml:space="preserve"> sur ce segment de matériels : simplicité d’utilisation, débit de chantier élevé, fiabilité d’utilisation et longévité. Avec les produits </w:t>
      </w:r>
      <w:r w:rsidR="00DE03BB">
        <w:rPr>
          <w:rStyle w:val="normaltextrun"/>
          <w:rFonts w:ascii="Arial" w:hAnsi="Arial" w:cs="Arial"/>
          <w:lang w:val="fr-FR"/>
        </w:rPr>
        <w:lastRenderedPageBreak/>
        <w:t xml:space="preserve">développés par CFS, nous avons trouvé exactement les solutions que nous recherchions. » </w:t>
      </w:r>
      <w:r w:rsidR="007F55B8">
        <w:rPr>
          <w:rStyle w:val="normaltextrun"/>
          <w:rFonts w:ascii="Arial" w:hAnsi="Arial" w:cs="Arial"/>
          <w:lang w:val="fr-FR"/>
        </w:rPr>
        <w:t>À</w:t>
      </w:r>
      <w:r w:rsidR="00A140C0">
        <w:rPr>
          <w:rStyle w:val="normaltextrun"/>
          <w:rFonts w:ascii="Arial" w:hAnsi="Arial" w:cs="Arial"/>
          <w:lang w:val="fr-FR"/>
        </w:rPr>
        <w:t xml:space="preserve"> l’avenir, et a</w:t>
      </w:r>
      <w:r w:rsidR="00DE03BB">
        <w:rPr>
          <w:rStyle w:val="normaltextrun"/>
          <w:rFonts w:ascii="Arial" w:hAnsi="Arial" w:cs="Arial"/>
          <w:lang w:val="fr-FR"/>
        </w:rPr>
        <w:t xml:space="preserve">u-delà de </w:t>
      </w:r>
      <w:r w:rsidR="00A140C0">
        <w:rPr>
          <w:rStyle w:val="normaltextrun"/>
          <w:rFonts w:ascii="Arial" w:hAnsi="Arial" w:cs="Arial"/>
          <w:lang w:val="fr-FR"/>
        </w:rPr>
        <w:t xml:space="preserve">la seule </w:t>
      </w:r>
      <w:r w:rsidR="00DE03BB">
        <w:rPr>
          <w:rStyle w:val="normaltextrun"/>
          <w:rFonts w:ascii="Arial" w:hAnsi="Arial" w:cs="Arial"/>
          <w:lang w:val="fr-FR"/>
        </w:rPr>
        <w:t xml:space="preserve">intégration des produits CFS à la gamme PÖTTINGER, </w:t>
      </w:r>
      <w:r w:rsidR="00A140C0">
        <w:rPr>
          <w:rStyle w:val="normaltextrun"/>
          <w:rFonts w:ascii="Arial" w:hAnsi="Arial" w:cs="Arial"/>
          <w:lang w:val="fr-FR"/>
        </w:rPr>
        <w:t xml:space="preserve">les deux fondateurs de la société CFS, </w:t>
      </w:r>
      <w:r w:rsidR="00A140C0" w:rsidRPr="00A140C0">
        <w:rPr>
          <w:rStyle w:val="normaltextrun"/>
          <w:rFonts w:ascii="Arial" w:hAnsi="Arial" w:cs="Arial"/>
          <w:lang w:val="fr-FR"/>
        </w:rPr>
        <w:t xml:space="preserve">Andreas </w:t>
      </w:r>
      <w:proofErr w:type="spellStart"/>
      <w:r w:rsidR="00A140C0" w:rsidRPr="00A140C0">
        <w:rPr>
          <w:rStyle w:val="normaltextrun"/>
          <w:rFonts w:ascii="Arial" w:hAnsi="Arial" w:cs="Arial"/>
          <w:lang w:val="fr-FR"/>
        </w:rPr>
        <w:t>Egelwolf</w:t>
      </w:r>
      <w:proofErr w:type="spellEnd"/>
      <w:r w:rsidR="00A140C0" w:rsidRPr="00A140C0">
        <w:rPr>
          <w:rStyle w:val="normaltextrun"/>
          <w:rFonts w:ascii="Arial" w:hAnsi="Arial" w:cs="Arial"/>
          <w:lang w:val="fr-FR"/>
        </w:rPr>
        <w:t xml:space="preserve"> </w:t>
      </w:r>
      <w:r w:rsidR="00A140C0">
        <w:rPr>
          <w:rStyle w:val="normaltextrun"/>
          <w:rFonts w:ascii="Arial" w:hAnsi="Arial" w:cs="Arial"/>
          <w:lang w:val="fr-FR"/>
        </w:rPr>
        <w:t>et</w:t>
      </w:r>
      <w:r w:rsidR="00A140C0" w:rsidRPr="00A140C0">
        <w:rPr>
          <w:rStyle w:val="normaltextrun"/>
          <w:rFonts w:ascii="Arial" w:hAnsi="Arial" w:cs="Arial"/>
          <w:lang w:val="fr-FR"/>
        </w:rPr>
        <w:t xml:space="preserve"> Leopold Rupp</w:t>
      </w:r>
      <w:r w:rsidR="00A140C0">
        <w:rPr>
          <w:rStyle w:val="normaltextrun"/>
          <w:rFonts w:ascii="Arial" w:hAnsi="Arial" w:cs="Arial"/>
          <w:lang w:val="fr-FR"/>
        </w:rPr>
        <w:t>, ainsi que d’autres collaborateurs expérimentés</w:t>
      </w:r>
      <w:r w:rsidR="00E05E1F">
        <w:rPr>
          <w:rStyle w:val="normaltextrun"/>
          <w:rFonts w:ascii="Arial" w:hAnsi="Arial" w:cs="Arial"/>
          <w:lang w:val="fr-FR"/>
        </w:rPr>
        <w:t xml:space="preserve"> soutiendron</w:t>
      </w:r>
      <w:r w:rsidR="007F55B8">
        <w:rPr>
          <w:rStyle w:val="normaltextrun"/>
          <w:rFonts w:ascii="Arial" w:hAnsi="Arial" w:cs="Arial"/>
          <w:lang w:val="fr-FR"/>
        </w:rPr>
        <w:t>t</w:t>
      </w:r>
      <w:r w:rsidR="00E05E1F">
        <w:rPr>
          <w:rStyle w:val="normaltextrun"/>
          <w:rFonts w:ascii="Arial" w:hAnsi="Arial" w:cs="Arial"/>
          <w:lang w:val="fr-FR"/>
        </w:rPr>
        <w:t xml:space="preserve"> activement</w:t>
      </w:r>
      <w:r w:rsidR="007F55B8">
        <w:rPr>
          <w:rStyle w:val="normaltextrun"/>
          <w:rFonts w:ascii="Arial" w:hAnsi="Arial" w:cs="Arial"/>
          <w:lang w:val="fr-FR"/>
        </w:rPr>
        <w:t xml:space="preserve"> PÖTTINGER</w:t>
      </w:r>
      <w:r w:rsidR="00E05E1F">
        <w:rPr>
          <w:rStyle w:val="normaltextrun"/>
          <w:rFonts w:ascii="Arial" w:hAnsi="Arial" w:cs="Arial"/>
          <w:lang w:val="fr-FR"/>
        </w:rPr>
        <w:t>.</w:t>
      </w:r>
      <w:r w:rsidR="00A140C0">
        <w:rPr>
          <w:rStyle w:val="normaltextrun"/>
          <w:rFonts w:ascii="Arial" w:hAnsi="Arial" w:cs="Arial"/>
          <w:lang w:val="fr-FR"/>
        </w:rPr>
        <w:t xml:space="preserve"> Ils seront des collaborateurs PÖTTINGER à part entière à partir du 1</w:t>
      </w:r>
      <w:r w:rsidR="00A140C0" w:rsidRPr="00A140C0">
        <w:rPr>
          <w:rStyle w:val="normaltextrun"/>
          <w:rFonts w:ascii="Arial" w:hAnsi="Arial" w:cs="Arial"/>
          <w:vertAlign w:val="superscript"/>
          <w:lang w:val="fr-FR"/>
        </w:rPr>
        <w:t>er</w:t>
      </w:r>
      <w:r w:rsidR="00A140C0">
        <w:rPr>
          <w:rStyle w:val="normaltextrun"/>
          <w:rFonts w:ascii="Arial" w:hAnsi="Arial" w:cs="Arial"/>
          <w:lang w:val="fr-FR"/>
        </w:rPr>
        <w:t xml:space="preserve"> août 2021. Le siège de CFS </w:t>
      </w:r>
      <w:r w:rsidR="007F55B8">
        <w:rPr>
          <w:rStyle w:val="normaltextrun"/>
          <w:rFonts w:ascii="Arial" w:hAnsi="Arial" w:cs="Arial"/>
          <w:lang w:val="fr-FR"/>
        </w:rPr>
        <w:t xml:space="preserve">à </w:t>
      </w:r>
      <w:proofErr w:type="spellStart"/>
      <w:r w:rsidR="00A140C0" w:rsidRPr="00A140C0">
        <w:rPr>
          <w:rStyle w:val="normaltextrun"/>
          <w:rFonts w:ascii="Arial" w:hAnsi="Arial" w:cs="Arial"/>
          <w:lang w:val="fr-FR"/>
        </w:rPr>
        <w:t>Stoitzendorf</w:t>
      </w:r>
      <w:proofErr w:type="spellEnd"/>
      <w:r w:rsidR="00A140C0" w:rsidRPr="00A140C0">
        <w:rPr>
          <w:rStyle w:val="normaltextrun"/>
          <w:rFonts w:ascii="Arial" w:hAnsi="Arial" w:cs="Arial"/>
          <w:lang w:val="fr-FR"/>
        </w:rPr>
        <w:t xml:space="preserve"> deviendra un centre de</w:t>
      </w:r>
      <w:r w:rsidR="00A140C0">
        <w:rPr>
          <w:rStyle w:val="normaltextrun"/>
          <w:rFonts w:ascii="Arial" w:hAnsi="Arial" w:cs="Arial"/>
          <w:lang w:val="fr-FR"/>
        </w:rPr>
        <w:t xml:space="preserve"> compétences et se concentrera </w:t>
      </w:r>
      <w:r w:rsidR="00674DD7">
        <w:rPr>
          <w:rStyle w:val="normaltextrun"/>
          <w:rFonts w:ascii="Arial" w:hAnsi="Arial" w:cs="Arial"/>
          <w:lang w:val="fr-FR"/>
        </w:rPr>
        <w:t xml:space="preserve">principalement sur la poursuite du développement mais également la production de différents </w:t>
      </w:r>
      <w:r w:rsidR="00E05E1F">
        <w:rPr>
          <w:rStyle w:val="normaltextrun"/>
          <w:rFonts w:ascii="Arial" w:hAnsi="Arial" w:cs="Arial"/>
          <w:lang w:val="fr-FR"/>
        </w:rPr>
        <w:t>types de machines</w:t>
      </w:r>
      <w:r w:rsidR="00674DD7">
        <w:rPr>
          <w:rStyle w:val="normaltextrun"/>
          <w:rFonts w:ascii="Arial" w:hAnsi="Arial" w:cs="Arial"/>
          <w:lang w:val="fr-FR"/>
        </w:rPr>
        <w:t>.</w:t>
      </w:r>
    </w:p>
    <w:p w14:paraId="0417EE3D" w14:textId="77777777" w:rsidR="00581942" w:rsidRDefault="00581942" w:rsidP="00876B5B">
      <w:pPr>
        <w:pStyle w:val="paragraph"/>
        <w:spacing w:before="0" w:beforeAutospacing="0" w:after="0" w:afterAutospacing="0" w:line="360" w:lineRule="auto"/>
        <w:jc w:val="both"/>
        <w:textAlignment w:val="baseline"/>
        <w:rPr>
          <w:rStyle w:val="normaltextrun"/>
          <w:rFonts w:ascii="Arial" w:hAnsi="Arial" w:cs="Arial"/>
          <w:lang w:val="fr-FR"/>
        </w:rPr>
      </w:pPr>
    </w:p>
    <w:p w14:paraId="39DFB658" w14:textId="7786D98E" w:rsidR="00674DD7" w:rsidRPr="0083517F" w:rsidRDefault="007979C3" w:rsidP="00876B5B">
      <w:pPr>
        <w:pStyle w:val="paragraph"/>
        <w:spacing w:before="0" w:beforeAutospacing="0" w:after="0" w:afterAutospacing="0" w:line="360" w:lineRule="auto"/>
        <w:jc w:val="both"/>
        <w:textAlignment w:val="baseline"/>
        <w:rPr>
          <w:rStyle w:val="normaltextrun"/>
          <w:rFonts w:ascii="Arial" w:hAnsi="Arial" w:cs="Arial"/>
          <w:b/>
          <w:bCs/>
          <w:lang w:val="fr-FR"/>
        </w:rPr>
      </w:pPr>
      <w:r>
        <w:rPr>
          <w:rStyle w:val="normaltextrun"/>
          <w:rFonts w:ascii="Arial" w:hAnsi="Arial" w:cs="Arial"/>
          <w:b/>
          <w:bCs/>
          <w:lang w:val="fr-FR"/>
        </w:rPr>
        <w:t>Résolument tournés vers l’avenir</w:t>
      </w:r>
    </w:p>
    <w:p w14:paraId="2F1B2726" w14:textId="272E112A" w:rsidR="00A140C0" w:rsidRPr="00CC1F4E" w:rsidRDefault="00CC1F4E" w:rsidP="00F56372">
      <w:pPr>
        <w:pStyle w:val="paragraph"/>
        <w:spacing w:before="0" w:beforeAutospacing="0" w:after="0" w:afterAutospacing="0" w:line="360" w:lineRule="auto"/>
        <w:jc w:val="both"/>
        <w:textAlignment w:val="baseline"/>
        <w:rPr>
          <w:rStyle w:val="normaltextrun"/>
          <w:rFonts w:ascii="Arial" w:hAnsi="Arial" w:cs="Arial"/>
          <w:lang w:val="fr-FR"/>
        </w:rPr>
      </w:pPr>
      <w:r>
        <w:rPr>
          <w:rStyle w:val="normaltextrun"/>
          <w:rFonts w:ascii="Arial" w:hAnsi="Arial" w:cs="Arial"/>
          <w:lang w:val="fr-FR"/>
        </w:rPr>
        <w:t xml:space="preserve">« Nous sommes convaincus d’avoir fait un pas en avant significatif pour l’avenir de PÖTTINGER avec l’intégration des produits et également des collaborateurs de CFS. Avec ce nouveau segment de produits, nous </w:t>
      </w:r>
      <w:r w:rsidR="00581942">
        <w:rPr>
          <w:rStyle w:val="normaltextrun"/>
          <w:rFonts w:ascii="Arial" w:hAnsi="Arial" w:cs="Arial"/>
          <w:lang w:val="fr-FR"/>
        </w:rPr>
        <w:t>élargissons notre gamme pour le</w:t>
      </w:r>
      <w:r>
        <w:rPr>
          <w:rStyle w:val="normaltextrun"/>
          <w:rFonts w:ascii="Arial" w:hAnsi="Arial" w:cs="Arial"/>
          <w:lang w:val="fr-FR"/>
        </w:rPr>
        <w:t xml:space="preserve"> travail du sol. Notre compétence dans cette branche est exceptionnelle grâce à l’apport de notre partenaire, et le chemin du succès pour un meilleur sol est tracé », assure Gregor </w:t>
      </w:r>
      <w:proofErr w:type="spellStart"/>
      <w:r>
        <w:rPr>
          <w:rStyle w:val="normaltextrun"/>
          <w:rFonts w:ascii="Arial" w:hAnsi="Arial" w:cs="Arial"/>
          <w:lang w:val="fr-FR"/>
        </w:rPr>
        <w:t>Dietachmayr</w:t>
      </w:r>
      <w:proofErr w:type="spellEnd"/>
      <w:r>
        <w:rPr>
          <w:rStyle w:val="normaltextrun"/>
          <w:rFonts w:ascii="Arial" w:hAnsi="Arial" w:cs="Arial"/>
          <w:lang w:val="fr-FR"/>
        </w:rPr>
        <w:t>, le porte-parole de la direction</w:t>
      </w:r>
      <w:r w:rsidR="007F55B8">
        <w:rPr>
          <w:rStyle w:val="normaltextrun"/>
          <w:rFonts w:ascii="Arial" w:hAnsi="Arial" w:cs="Arial"/>
          <w:lang w:val="fr-FR"/>
        </w:rPr>
        <w:t xml:space="preserve"> de PÖTTINGER</w:t>
      </w:r>
      <w:r>
        <w:rPr>
          <w:rStyle w:val="normaltextrun"/>
          <w:rFonts w:ascii="Arial" w:hAnsi="Arial" w:cs="Arial"/>
          <w:lang w:val="fr-FR"/>
        </w:rPr>
        <w:t>.</w:t>
      </w:r>
    </w:p>
    <w:p w14:paraId="66CA9A79" w14:textId="77777777" w:rsidR="000978CF" w:rsidRPr="0083517F" w:rsidRDefault="000978CF" w:rsidP="00876B5B">
      <w:pPr>
        <w:spacing w:after="120" w:line="240" w:lineRule="auto"/>
        <w:rPr>
          <w:rFonts w:ascii="Arial" w:eastAsia="Times New Roman" w:hAnsi="Arial" w:cs="Arial"/>
          <w:b/>
          <w:sz w:val="24"/>
          <w:szCs w:val="24"/>
          <w:lang w:val="fr-FR"/>
        </w:rPr>
      </w:pPr>
    </w:p>
    <w:p w14:paraId="45377C9B" w14:textId="23FE604A" w:rsidR="00876B5B" w:rsidRPr="0083517F" w:rsidRDefault="00CC1F4E" w:rsidP="00876B5B">
      <w:pPr>
        <w:spacing w:after="120" w:line="240" w:lineRule="auto"/>
        <w:rPr>
          <w:rFonts w:ascii="Arial" w:eastAsia="Times New Roman" w:hAnsi="Arial" w:cs="Arial"/>
          <w:b/>
          <w:sz w:val="24"/>
          <w:szCs w:val="24"/>
          <w:lang w:val="fr-FR"/>
        </w:rPr>
      </w:pPr>
      <w:r w:rsidRPr="0083517F">
        <w:rPr>
          <w:rFonts w:ascii="Arial" w:eastAsia="Times New Roman" w:hAnsi="Arial" w:cs="Arial"/>
          <w:b/>
          <w:sz w:val="24"/>
          <w:szCs w:val="24"/>
          <w:lang w:val="fr-FR"/>
        </w:rPr>
        <w:t>Aperçu des photos :</w:t>
      </w:r>
    </w:p>
    <w:p w14:paraId="0D36150A" w14:textId="77777777" w:rsidR="00C05E3B" w:rsidRDefault="00C05E3B" w:rsidP="00C05E3B">
      <w:pPr>
        <w:spacing w:after="120" w:line="240" w:lineRule="auto"/>
        <w:rPr>
          <w:rFonts w:ascii="Arial" w:eastAsia="Times New Roman" w:hAnsi="Arial" w:cs="Arial"/>
          <w:b/>
          <w:sz w:val="24"/>
          <w:szCs w:val="24"/>
        </w:rPr>
      </w:pPr>
    </w:p>
    <w:tbl>
      <w:tblPr>
        <w:tblStyle w:val="Grilledutableau"/>
        <w:tblW w:w="0" w:type="auto"/>
        <w:tblLook w:val="04A0" w:firstRow="1" w:lastRow="0" w:firstColumn="1" w:lastColumn="0" w:noHBand="0" w:noVBand="1"/>
      </w:tblPr>
      <w:tblGrid>
        <w:gridCol w:w="4531"/>
        <w:gridCol w:w="4531"/>
      </w:tblGrid>
      <w:tr w:rsidR="00C05E3B" w14:paraId="5A7A0C04" w14:textId="77777777" w:rsidTr="00C05E3B">
        <w:tc>
          <w:tcPr>
            <w:tcW w:w="4531" w:type="dxa"/>
            <w:vAlign w:val="center"/>
          </w:tcPr>
          <w:p w14:paraId="6ED1E783" w14:textId="77777777" w:rsidR="00C05E3B" w:rsidRPr="00FA0275" w:rsidRDefault="00C05E3B" w:rsidP="00C05E3B">
            <w:pPr>
              <w:spacing w:after="120"/>
              <w:jc w:val="center"/>
              <w:rPr>
                <w:rFonts w:ascii="Arial" w:hAnsi="Arial" w:cs="Arial"/>
                <w:b/>
                <w:sz w:val="18"/>
                <w:szCs w:val="18"/>
              </w:rPr>
            </w:pPr>
          </w:p>
          <w:p w14:paraId="05AB865A" w14:textId="77777777" w:rsidR="00C05E3B" w:rsidRDefault="00C05E3B" w:rsidP="00C05E3B">
            <w:pPr>
              <w:spacing w:after="120"/>
              <w:jc w:val="center"/>
              <w:rPr>
                <w:rFonts w:ascii="Arial" w:hAnsi="Arial" w:cs="Arial"/>
                <w:b/>
                <w:sz w:val="24"/>
                <w:szCs w:val="24"/>
              </w:rPr>
            </w:pPr>
            <w:r>
              <w:rPr>
                <w:noProof/>
              </w:rPr>
              <w:drawing>
                <wp:inline distT="0" distB="0" distL="0" distR="0" wp14:anchorId="534A6C91" wp14:editId="6933D54F">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vAlign w:val="center"/>
          </w:tcPr>
          <w:p w14:paraId="204DE49E" w14:textId="77777777" w:rsidR="00C05E3B" w:rsidRPr="00FA0275" w:rsidRDefault="00C05E3B" w:rsidP="00C05E3B">
            <w:pPr>
              <w:spacing w:after="120"/>
              <w:jc w:val="center"/>
              <w:rPr>
                <w:rFonts w:ascii="Arial" w:hAnsi="Arial" w:cs="Arial"/>
                <w:bCs/>
                <w:sz w:val="18"/>
                <w:szCs w:val="18"/>
              </w:rPr>
            </w:pPr>
          </w:p>
          <w:p w14:paraId="67484488" w14:textId="77777777" w:rsidR="00C05E3B" w:rsidRDefault="00C05E3B" w:rsidP="00C05E3B">
            <w:pPr>
              <w:spacing w:after="120"/>
              <w:jc w:val="center"/>
              <w:rPr>
                <w:rFonts w:ascii="Arial" w:hAnsi="Arial" w:cs="Arial"/>
                <w:b/>
                <w:sz w:val="24"/>
                <w:szCs w:val="24"/>
              </w:rPr>
            </w:pPr>
            <w:r>
              <w:rPr>
                <w:noProof/>
              </w:rPr>
              <w:drawing>
                <wp:inline distT="0" distB="0" distL="0" distR="0" wp14:anchorId="048B2CD1" wp14:editId="6A42FDBA">
                  <wp:extent cx="1143000" cy="762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C05E3B" w:rsidRPr="00526A20" w14:paraId="74DD6DB1" w14:textId="77777777" w:rsidTr="00C05E3B">
        <w:tc>
          <w:tcPr>
            <w:tcW w:w="4531" w:type="dxa"/>
            <w:vAlign w:val="center"/>
          </w:tcPr>
          <w:p w14:paraId="172BE3E6" w14:textId="216B3F91" w:rsidR="00C05E3B" w:rsidRPr="00C05E3B" w:rsidRDefault="00C05E3B" w:rsidP="00C05E3B">
            <w:pPr>
              <w:spacing w:after="120"/>
              <w:jc w:val="center"/>
              <w:rPr>
                <w:rFonts w:ascii="Arial" w:hAnsi="Arial" w:cs="Arial"/>
                <w:bCs/>
                <w:sz w:val="22"/>
                <w:szCs w:val="22"/>
                <w:lang w:val="fr-FR"/>
              </w:rPr>
            </w:pPr>
            <w:r w:rsidRPr="00C05E3B">
              <w:rPr>
                <w:rFonts w:ascii="Arial" w:hAnsi="Arial" w:cs="Arial"/>
                <w:bCs/>
                <w:sz w:val="22"/>
                <w:szCs w:val="22"/>
                <w:lang w:val="fr-FR"/>
              </w:rPr>
              <w:t xml:space="preserve">La direction de PÖTTINGER et CFS </w:t>
            </w:r>
            <w:r>
              <w:rPr>
                <w:rFonts w:ascii="Arial" w:hAnsi="Arial" w:cs="Arial"/>
                <w:bCs/>
                <w:sz w:val="22"/>
                <w:szCs w:val="22"/>
                <w:lang w:val="fr-FR"/>
              </w:rPr>
              <w:t>regardent ensemble</w:t>
            </w:r>
            <w:r w:rsidRPr="00C05E3B">
              <w:rPr>
                <w:rFonts w:ascii="Arial" w:hAnsi="Arial" w:cs="Arial"/>
                <w:bCs/>
                <w:sz w:val="22"/>
                <w:szCs w:val="22"/>
                <w:lang w:val="fr-FR"/>
              </w:rPr>
              <w:t xml:space="preserve"> vers un avenir prometteur</w:t>
            </w:r>
          </w:p>
        </w:tc>
        <w:tc>
          <w:tcPr>
            <w:tcW w:w="4531" w:type="dxa"/>
            <w:vAlign w:val="center"/>
          </w:tcPr>
          <w:p w14:paraId="09D2BE5B" w14:textId="2F6478B0" w:rsidR="00C05E3B" w:rsidRPr="00C05E3B" w:rsidRDefault="00C05E3B" w:rsidP="00C05E3B">
            <w:pPr>
              <w:spacing w:after="120"/>
              <w:jc w:val="center"/>
              <w:rPr>
                <w:rFonts w:ascii="Arial" w:hAnsi="Arial" w:cs="Arial"/>
                <w:bCs/>
                <w:sz w:val="22"/>
                <w:szCs w:val="22"/>
                <w:lang w:val="fr-FR"/>
              </w:rPr>
            </w:pPr>
            <w:r w:rsidRPr="00C05E3B">
              <w:rPr>
                <w:rFonts w:ascii="Arial" w:hAnsi="Arial" w:cs="Arial"/>
                <w:bCs/>
                <w:sz w:val="22"/>
                <w:szCs w:val="22"/>
                <w:lang w:val="fr-FR"/>
              </w:rPr>
              <w:t>2</w:t>
            </w:r>
            <w:r w:rsidRPr="00C05E3B">
              <w:rPr>
                <w:rFonts w:ascii="Arial" w:hAnsi="Arial" w:cs="Arial"/>
                <w:bCs/>
                <w:sz w:val="22"/>
                <w:szCs w:val="22"/>
                <w:vertAlign w:val="superscript"/>
                <w:lang w:val="fr-FR"/>
              </w:rPr>
              <w:t>ème</w:t>
            </w:r>
            <w:r>
              <w:rPr>
                <w:rFonts w:ascii="Arial" w:hAnsi="Arial" w:cs="Arial"/>
                <w:bCs/>
                <w:sz w:val="22"/>
                <w:szCs w:val="22"/>
                <w:lang w:val="fr-FR"/>
              </w:rPr>
              <w:t xml:space="preserve"> </w:t>
            </w:r>
            <w:r w:rsidRPr="00C05E3B">
              <w:rPr>
                <w:rFonts w:ascii="Arial" w:hAnsi="Arial" w:cs="Arial"/>
                <w:bCs/>
                <w:sz w:val="22"/>
                <w:szCs w:val="22"/>
                <w:lang w:val="fr-FR"/>
              </w:rPr>
              <w:t>en partant de la gauche, Stephan Ackermann, responsable du développement produits</w:t>
            </w:r>
          </w:p>
        </w:tc>
      </w:tr>
      <w:tr w:rsidR="00C05E3B" w:rsidRPr="00526A20" w14:paraId="2311EACF" w14:textId="77777777" w:rsidTr="00C05E3B">
        <w:tc>
          <w:tcPr>
            <w:tcW w:w="4531" w:type="dxa"/>
            <w:vAlign w:val="center"/>
          </w:tcPr>
          <w:p w14:paraId="6127127A" w14:textId="2D552E5C" w:rsidR="00C05E3B" w:rsidRPr="00526A20" w:rsidRDefault="00526A20" w:rsidP="00C05E3B">
            <w:pPr>
              <w:spacing w:after="120"/>
              <w:jc w:val="center"/>
              <w:rPr>
                <w:rFonts w:ascii="Arial" w:hAnsi="Arial" w:cs="Arial"/>
                <w:lang w:val="fr-FR"/>
              </w:rPr>
            </w:pPr>
            <w:hyperlink r:id="rId10" w:history="1">
              <w:r w:rsidR="00C05E3B" w:rsidRPr="00526A20">
                <w:rPr>
                  <w:rFonts w:ascii="Arial" w:hAnsi="Arial" w:cs="Arial"/>
                  <w:color w:val="0000FF"/>
                  <w:u w:val="single"/>
                  <w:lang w:val="fr-FR"/>
                </w:rPr>
                <w:t>https://www.poettinger.at/de_at/Newsroom/Pressebild/4706</w:t>
              </w:r>
            </w:hyperlink>
          </w:p>
        </w:tc>
        <w:tc>
          <w:tcPr>
            <w:tcW w:w="4531" w:type="dxa"/>
            <w:vAlign w:val="center"/>
          </w:tcPr>
          <w:p w14:paraId="32FCB0A8" w14:textId="77777777" w:rsidR="00C05E3B" w:rsidRPr="00526A20" w:rsidRDefault="00526A20" w:rsidP="00C05E3B">
            <w:pPr>
              <w:spacing w:after="120"/>
              <w:jc w:val="center"/>
              <w:rPr>
                <w:rFonts w:ascii="Arial" w:hAnsi="Arial" w:cs="Arial"/>
                <w:b/>
                <w:lang w:val="fr-FR"/>
              </w:rPr>
            </w:pPr>
            <w:hyperlink r:id="rId11" w:history="1">
              <w:r w:rsidR="00C05E3B" w:rsidRPr="00526A20">
                <w:rPr>
                  <w:rFonts w:ascii="Arial" w:eastAsiaTheme="minorHAnsi" w:hAnsi="Arial" w:cs="Arial"/>
                  <w:color w:val="0000FF"/>
                  <w:u w:val="single"/>
                  <w:lang w:val="fr-FR" w:eastAsia="en-US"/>
                </w:rPr>
                <w:t>https://www.poettinger.at/de_at/Newsroom/Pressebild/4721</w:t>
              </w:r>
            </w:hyperlink>
          </w:p>
        </w:tc>
      </w:tr>
    </w:tbl>
    <w:p w14:paraId="4A73A1A6" w14:textId="77777777" w:rsidR="00C05E3B" w:rsidRPr="00526A20" w:rsidRDefault="00C05E3B" w:rsidP="00C05E3B">
      <w:pPr>
        <w:widowControl w:val="0"/>
        <w:autoSpaceDE w:val="0"/>
        <w:autoSpaceDN w:val="0"/>
        <w:adjustRightInd w:val="0"/>
        <w:spacing w:after="0" w:line="360" w:lineRule="auto"/>
        <w:jc w:val="both"/>
        <w:rPr>
          <w:rFonts w:ascii="Arial" w:eastAsia="Times New Roman" w:hAnsi="Arial" w:cs="Arial"/>
          <w:snapToGrid w:val="0"/>
          <w:color w:val="000000"/>
          <w:lang w:val="fr-FR" w:eastAsia="de-DE"/>
        </w:rPr>
      </w:pPr>
    </w:p>
    <w:p w14:paraId="2F4A4F3F" w14:textId="01558FA0" w:rsidR="00B57655" w:rsidRPr="00C05E3B" w:rsidRDefault="00CC1F4E" w:rsidP="00C05E3B">
      <w:pPr>
        <w:widowControl w:val="0"/>
        <w:autoSpaceDE w:val="0"/>
        <w:autoSpaceDN w:val="0"/>
        <w:adjustRightInd w:val="0"/>
        <w:spacing w:after="0" w:line="360" w:lineRule="auto"/>
        <w:jc w:val="both"/>
        <w:rPr>
          <w:rFonts w:ascii="Arial" w:eastAsia="Times New Roman" w:hAnsi="Arial" w:cs="Arial"/>
          <w:snapToGrid w:val="0"/>
          <w:color w:val="000000"/>
          <w:sz w:val="24"/>
          <w:szCs w:val="24"/>
          <w:lang w:val="fr-FR" w:eastAsia="de-DE"/>
        </w:rPr>
      </w:pPr>
      <w:r w:rsidRPr="00C05E3B">
        <w:rPr>
          <w:rFonts w:ascii="Arial" w:eastAsia="Times New Roman" w:hAnsi="Arial" w:cs="Arial"/>
          <w:snapToGrid w:val="0"/>
          <w:color w:val="000000"/>
          <w:sz w:val="24"/>
          <w:szCs w:val="24"/>
          <w:lang w:val="fr-FR" w:eastAsia="de-DE"/>
        </w:rPr>
        <w:t xml:space="preserve">D'autres photos et images d'illustration sont disponibles sur le site internet de PÖTTINGER à l'adresse : </w:t>
      </w:r>
      <w:hyperlink r:id="rId12" w:history="1">
        <w:r w:rsidR="00876B5B" w:rsidRPr="00C05E3B">
          <w:rPr>
            <w:rFonts w:ascii="Arial" w:eastAsia="Times New Roman" w:hAnsi="Arial" w:cs="Arial"/>
            <w:snapToGrid w:val="0"/>
            <w:color w:val="0000FF"/>
            <w:sz w:val="24"/>
            <w:szCs w:val="24"/>
            <w:u w:val="single"/>
            <w:lang w:val="fr-FR" w:eastAsia="de-DE"/>
          </w:rPr>
          <w:t>http://www.poettinger.at/presse</w:t>
        </w:r>
      </w:hyperlink>
    </w:p>
    <w:sectPr w:rsidR="00B57655" w:rsidRPr="00C05E3B" w:rsidSect="0081000B">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AE6DA" w14:textId="77777777" w:rsidR="00B410C0" w:rsidRDefault="00B410C0" w:rsidP="00D1684D">
      <w:pPr>
        <w:spacing w:after="0" w:line="240" w:lineRule="auto"/>
      </w:pPr>
      <w:r>
        <w:separator/>
      </w:r>
    </w:p>
  </w:endnote>
  <w:endnote w:type="continuationSeparator" w:id="0">
    <w:p w14:paraId="0B81C113" w14:textId="77777777" w:rsidR="00B410C0" w:rsidRDefault="00B410C0"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620D" w14:textId="59547F6F" w:rsidR="00317485" w:rsidRDefault="00317485">
    <w:pPr>
      <w:pStyle w:val="Pieddepage"/>
      <w:jc w:val="right"/>
    </w:pPr>
  </w:p>
  <w:p w14:paraId="77706303" w14:textId="77777777" w:rsidR="008B68AF" w:rsidRPr="008B68AF" w:rsidRDefault="008B68AF" w:rsidP="008B68AF">
    <w:pPr>
      <w:spacing w:after="0" w:line="240" w:lineRule="auto"/>
      <w:rPr>
        <w:rFonts w:ascii="Arial" w:eastAsia="Times New Roman" w:hAnsi="Arial" w:cs="Arial"/>
        <w:b/>
        <w:sz w:val="18"/>
        <w:szCs w:val="18"/>
      </w:rPr>
    </w:pPr>
    <w:r w:rsidRPr="008B68AF">
      <w:rPr>
        <w:rFonts w:ascii="Arial" w:eastAsia="Times New Roman" w:hAnsi="Arial" w:cs="Arial"/>
        <w:b/>
        <w:sz w:val="18"/>
        <w:szCs w:val="18"/>
      </w:rPr>
      <w:t>PÖTTINGER Landtechnik GmbH - Unternehmenskommunikation</w:t>
    </w:r>
  </w:p>
  <w:p w14:paraId="4C1A7C24" w14:textId="1E72BADD" w:rsidR="00317485" w:rsidRDefault="008B68AF" w:rsidP="000F3874">
    <w:pPr>
      <w:spacing w:after="0" w:line="240" w:lineRule="auto"/>
    </w:pPr>
    <w:r w:rsidRPr="008B68AF">
      <w:rPr>
        <w:rFonts w:ascii="Arial" w:eastAsia="Times New Roman" w:hAnsi="Arial" w:cs="Arial"/>
        <w:sz w:val="18"/>
        <w:szCs w:val="18"/>
      </w:rPr>
      <w:t>Inge Steibl, Industriegelände 1, A-4710 Grieskirchen</w:t>
    </w:r>
    <w:r w:rsidR="000F3874">
      <w:rPr>
        <w:rFonts w:ascii="Arial" w:eastAsia="Times New Roman" w:hAnsi="Arial" w:cs="Arial"/>
        <w:sz w:val="18"/>
        <w:szCs w:val="18"/>
      </w:rPr>
      <w:t xml:space="preserve">, </w:t>
    </w:r>
    <w:r w:rsidRPr="008B68AF">
      <w:rPr>
        <w:rFonts w:ascii="Arial" w:eastAsia="Times New Roman" w:hAnsi="Arial" w:cs="Arial"/>
        <w:sz w:val="18"/>
        <w:szCs w:val="18"/>
      </w:rPr>
      <w:t xml:space="preserve">Tel.: +43 7248 600-2415, E-Mail: </w:t>
    </w:r>
    <w:hyperlink r:id="rId1" w:history="1">
      <w:r w:rsidRPr="008B68AF">
        <w:rPr>
          <w:rFonts w:ascii="Arial" w:eastAsia="Times New Roman" w:hAnsi="Arial" w:cs="Arial"/>
          <w:sz w:val="18"/>
          <w:szCs w:val="18"/>
        </w:rPr>
        <w:t>inge.steibl@poettinger.at</w:t>
      </w:r>
    </w:hyperlink>
    <w:r w:rsidRPr="008B68AF">
      <w:rPr>
        <w:rFonts w:ascii="Arial" w:eastAsia="Times New Roman" w:hAnsi="Arial" w:cs="Arial"/>
        <w:sz w:val="18"/>
        <w:szCs w:val="18"/>
      </w:rPr>
      <w:t xml:space="preserve">, </w:t>
    </w:r>
    <w:hyperlink r:id="rId2" w:history="1">
      <w:r w:rsidRPr="008B68AF">
        <w:rPr>
          <w:rFonts w:ascii="Arial" w:eastAsia="Times New Roman" w:hAnsi="Arial" w:cs="Arial"/>
          <w:sz w:val="18"/>
          <w:szCs w:val="18"/>
        </w:rPr>
        <w:t>www.poettinger.at</w:t>
      </w:r>
    </w:hyperlink>
    <w:r w:rsidRPr="008B68AF">
      <w:rPr>
        <w:rFonts w:ascii="Arial" w:eastAsia="Times New Roman" w:hAnsi="Arial" w:cs="Arial"/>
        <w:sz w:val="18"/>
        <w:szCs w:val="18"/>
      </w:rPr>
      <w:tab/>
    </w:r>
    <w:r w:rsidRPr="008B68AF">
      <w:rPr>
        <w:rFonts w:ascii="Arial" w:eastAsia="Times New Roman"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EE73F" w14:textId="77777777" w:rsidR="00B410C0" w:rsidRDefault="00B410C0" w:rsidP="00D1684D">
      <w:pPr>
        <w:spacing w:after="0" w:line="240" w:lineRule="auto"/>
      </w:pPr>
      <w:r>
        <w:separator/>
      </w:r>
    </w:p>
  </w:footnote>
  <w:footnote w:type="continuationSeparator" w:id="0">
    <w:p w14:paraId="4EEDFEB7" w14:textId="77777777" w:rsidR="00B410C0" w:rsidRDefault="00B410C0"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9FB0E" w14:textId="6D0C6BAE" w:rsidR="00317485" w:rsidRPr="007841CE" w:rsidRDefault="008B68AF" w:rsidP="008B68AF">
    <w:pPr>
      <w:pStyle w:val="En-tte"/>
      <w:tabs>
        <w:tab w:val="left" w:pos="555"/>
      </w:tabs>
      <w:rPr>
        <w:lang w:val="fr-FR"/>
      </w:rPr>
    </w:pPr>
    <w:r w:rsidRPr="007841CE">
      <w:rPr>
        <w:lang w:val="fr-FR"/>
      </w:rPr>
      <w:tab/>
    </w:r>
  </w:p>
  <w:p w14:paraId="108BDEA3" w14:textId="3D74CC07" w:rsidR="008B68AF" w:rsidRPr="007841CE" w:rsidRDefault="007841CE" w:rsidP="008B68AF">
    <w:pPr>
      <w:tabs>
        <w:tab w:val="center" w:pos="4536"/>
        <w:tab w:val="right" w:pos="9072"/>
      </w:tabs>
      <w:spacing w:after="0" w:line="240" w:lineRule="auto"/>
      <w:rPr>
        <w:rFonts w:ascii="Arial" w:eastAsia="Times New Roman" w:hAnsi="Arial" w:cs="Arial"/>
        <w:sz w:val="28"/>
        <w:szCs w:val="28"/>
        <w:lang w:val="fr-FR"/>
      </w:rPr>
    </w:pPr>
    <w:r w:rsidRPr="007841CE">
      <w:rPr>
        <w:rFonts w:ascii="Arial" w:eastAsia="Times New Roman" w:hAnsi="Arial" w:cs="Arial"/>
        <w:b/>
        <w:sz w:val="24"/>
        <w:szCs w:val="24"/>
        <w:lang w:val="fr-FR"/>
      </w:rPr>
      <w:t>Communiqué de p</w:t>
    </w:r>
    <w:r w:rsidR="004A2C7F" w:rsidRPr="007841CE">
      <w:rPr>
        <w:rFonts w:ascii="Arial" w:eastAsia="Times New Roman" w:hAnsi="Arial" w:cs="Arial"/>
        <w:b/>
        <w:sz w:val="24"/>
        <w:szCs w:val="24"/>
        <w:lang w:val="fr-FR"/>
      </w:rPr>
      <w:t>resse</w:t>
    </w:r>
    <w:r w:rsidR="008B68AF" w:rsidRPr="007841CE">
      <w:rPr>
        <w:rFonts w:ascii="Arial" w:eastAsia="Times New Roman" w:hAnsi="Arial" w:cs="Arial"/>
        <w:sz w:val="28"/>
        <w:szCs w:val="28"/>
        <w:lang w:val="fr-FR"/>
      </w:rPr>
      <w:t xml:space="preserve">                               </w:t>
    </w:r>
    <w:r w:rsidR="008B68AF" w:rsidRPr="007841CE">
      <w:rPr>
        <w:rFonts w:ascii="Arial" w:eastAsia="Times New Roman" w:hAnsi="Arial" w:cs="Arial"/>
        <w:noProof/>
        <w:sz w:val="28"/>
        <w:szCs w:val="28"/>
        <w:lang w:val="fr-FR"/>
      </w:rPr>
      <w:drawing>
        <wp:inline distT="0" distB="0" distL="0" distR="0" wp14:anchorId="60E8C065" wp14:editId="5C29D0D6">
          <wp:extent cx="2428875" cy="238125"/>
          <wp:effectExtent l="19050" t="0" r="9525"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428875" cy="238125"/>
                  </a:xfrm>
                  <a:prstGeom prst="rect">
                    <a:avLst/>
                  </a:prstGeom>
                  <a:noFill/>
                  <a:ln w="9525">
                    <a:noFill/>
                    <a:miter lim="800000"/>
                    <a:headEnd/>
                    <a:tailEnd/>
                  </a:ln>
                </pic:spPr>
              </pic:pic>
            </a:graphicData>
          </a:graphic>
        </wp:inline>
      </w:drawing>
    </w:r>
  </w:p>
  <w:p w14:paraId="20C109E0" w14:textId="04228109" w:rsidR="00317485" w:rsidRPr="007841CE" w:rsidRDefault="00317485" w:rsidP="00F32A36">
    <w:pPr>
      <w:pStyle w:val="En-tte"/>
      <w:jc w:val="center"/>
      <w:rPr>
        <w:lang w:val="fr-FR"/>
      </w:rPr>
    </w:pPr>
  </w:p>
  <w:p w14:paraId="3ABCE699" w14:textId="77777777" w:rsidR="008B68AF" w:rsidRPr="007841CE" w:rsidRDefault="008B68AF" w:rsidP="00F32A36">
    <w:pPr>
      <w:pStyle w:val="En-tte"/>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55352FF"/>
    <w:multiLevelType w:val="hybridMultilevel"/>
    <w:tmpl w:val="AD4A9A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4CAA"/>
    <w:rsid w:val="0004760D"/>
    <w:rsid w:val="00053221"/>
    <w:rsid w:val="0007646A"/>
    <w:rsid w:val="00083C2A"/>
    <w:rsid w:val="000978CF"/>
    <w:rsid w:val="000F3874"/>
    <w:rsid w:val="000F4796"/>
    <w:rsid w:val="00115CF4"/>
    <w:rsid w:val="00125389"/>
    <w:rsid w:val="00140F55"/>
    <w:rsid w:val="00142030"/>
    <w:rsid w:val="0015697C"/>
    <w:rsid w:val="001E5197"/>
    <w:rsid w:val="00206BAB"/>
    <w:rsid w:val="00235257"/>
    <w:rsid w:val="002432A1"/>
    <w:rsid w:val="002538EF"/>
    <w:rsid w:val="00263D66"/>
    <w:rsid w:val="00266B30"/>
    <w:rsid w:val="002C1B30"/>
    <w:rsid w:val="002E4875"/>
    <w:rsid w:val="00317485"/>
    <w:rsid w:val="003247DD"/>
    <w:rsid w:val="003346BE"/>
    <w:rsid w:val="00351228"/>
    <w:rsid w:val="003721D4"/>
    <w:rsid w:val="003D2AD8"/>
    <w:rsid w:val="003E36A7"/>
    <w:rsid w:val="00404218"/>
    <w:rsid w:val="004144C6"/>
    <w:rsid w:val="00485D3A"/>
    <w:rsid w:val="004875EA"/>
    <w:rsid w:val="00494F0D"/>
    <w:rsid w:val="004A25EC"/>
    <w:rsid w:val="004A2C7F"/>
    <w:rsid w:val="004B15FF"/>
    <w:rsid w:val="004C1259"/>
    <w:rsid w:val="004C6062"/>
    <w:rsid w:val="004F0143"/>
    <w:rsid w:val="004F4DDD"/>
    <w:rsid w:val="00501D5B"/>
    <w:rsid w:val="0051710B"/>
    <w:rsid w:val="00526A20"/>
    <w:rsid w:val="00536751"/>
    <w:rsid w:val="00546953"/>
    <w:rsid w:val="00580C6D"/>
    <w:rsid w:val="00581942"/>
    <w:rsid w:val="005860E0"/>
    <w:rsid w:val="005C04C9"/>
    <w:rsid w:val="005C3A4D"/>
    <w:rsid w:val="005C6837"/>
    <w:rsid w:val="005D0E56"/>
    <w:rsid w:val="005E5C1A"/>
    <w:rsid w:val="006433B4"/>
    <w:rsid w:val="00662FC8"/>
    <w:rsid w:val="0066627B"/>
    <w:rsid w:val="006741EB"/>
    <w:rsid w:val="00674DD7"/>
    <w:rsid w:val="006771B3"/>
    <w:rsid w:val="00685617"/>
    <w:rsid w:val="006A7964"/>
    <w:rsid w:val="006C549B"/>
    <w:rsid w:val="00704321"/>
    <w:rsid w:val="00774284"/>
    <w:rsid w:val="00776F42"/>
    <w:rsid w:val="007841CE"/>
    <w:rsid w:val="007979C3"/>
    <w:rsid w:val="007D24AF"/>
    <w:rsid w:val="007D5347"/>
    <w:rsid w:val="007F55B8"/>
    <w:rsid w:val="00805D45"/>
    <w:rsid w:val="0081000B"/>
    <w:rsid w:val="0083517F"/>
    <w:rsid w:val="008503C1"/>
    <w:rsid w:val="00876B5B"/>
    <w:rsid w:val="00897EDD"/>
    <w:rsid w:val="008B68AF"/>
    <w:rsid w:val="008C634C"/>
    <w:rsid w:val="008D05CF"/>
    <w:rsid w:val="00916A47"/>
    <w:rsid w:val="0092755B"/>
    <w:rsid w:val="009616A5"/>
    <w:rsid w:val="00967D50"/>
    <w:rsid w:val="009930EC"/>
    <w:rsid w:val="009A085A"/>
    <w:rsid w:val="009B6ACC"/>
    <w:rsid w:val="009F4D95"/>
    <w:rsid w:val="00A140C0"/>
    <w:rsid w:val="00A36E84"/>
    <w:rsid w:val="00A6211B"/>
    <w:rsid w:val="00A715A1"/>
    <w:rsid w:val="00A732AE"/>
    <w:rsid w:val="00A94430"/>
    <w:rsid w:val="00A952F9"/>
    <w:rsid w:val="00AB60C2"/>
    <w:rsid w:val="00AB6B94"/>
    <w:rsid w:val="00AC5519"/>
    <w:rsid w:val="00AD3D16"/>
    <w:rsid w:val="00AD465F"/>
    <w:rsid w:val="00AD7D40"/>
    <w:rsid w:val="00AE24A9"/>
    <w:rsid w:val="00AF2C56"/>
    <w:rsid w:val="00B03F7C"/>
    <w:rsid w:val="00B11C61"/>
    <w:rsid w:val="00B214B2"/>
    <w:rsid w:val="00B23C8F"/>
    <w:rsid w:val="00B410C0"/>
    <w:rsid w:val="00B57655"/>
    <w:rsid w:val="00B6778C"/>
    <w:rsid w:val="00B8589F"/>
    <w:rsid w:val="00B866FA"/>
    <w:rsid w:val="00B90EDA"/>
    <w:rsid w:val="00BA3CAA"/>
    <w:rsid w:val="00BB480D"/>
    <w:rsid w:val="00C01F0F"/>
    <w:rsid w:val="00C02D26"/>
    <w:rsid w:val="00C05E3B"/>
    <w:rsid w:val="00C079E7"/>
    <w:rsid w:val="00C13BBD"/>
    <w:rsid w:val="00C310B8"/>
    <w:rsid w:val="00C45B10"/>
    <w:rsid w:val="00C7549F"/>
    <w:rsid w:val="00CC1F4E"/>
    <w:rsid w:val="00CF09E5"/>
    <w:rsid w:val="00D10338"/>
    <w:rsid w:val="00D1684D"/>
    <w:rsid w:val="00D3259C"/>
    <w:rsid w:val="00D34513"/>
    <w:rsid w:val="00D51BE1"/>
    <w:rsid w:val="00DA1375"/>
    <w:rsid w:val="00DB1604"/>
    <w:rsid w:val="00DC5F20"/>
    <w:rsid w:val="00DD1CDF"/>
    <w:rsid w:val="00DE03BB"/>
    <w:rsid w:val="00DE65C9"/>
    <w:rsid w:val="00E05E1F"/>
    <w:rsid w:val="00E20F4D"/>
    <w:rsid w:val="00E342FB"/>
    <w:rsid w:val="00E65A26"/>
    <w:rsid w:val="00E85E80"/>
    <w:rsid w:val="00EC42A7"/>
    <w:rsid w:val="00EE5D7B"/>
    <w:rsid w:val="00F00617"/>
    <w:rsid w:val="00F04D19"/>
    <w:rsid w:val="00F13EE9"/>
    <w:rsid w:val="00F14AA8"/>
    <w:rsid w:val="00F32A36"/>
    <w:rsid w:val="00F41C51"/>
    <w:rsid w:val="00F54B13"/>
    <w:rsid w:val="00F56372"/>
    <w:rsid w:val="00FE283E"/>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18BE"/>
  <w15:docId w15:val="{A37D99E0-461B-4A8E-8883-2CBF655A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0B"/>
  </w:style>
  <w:style w:type="paragraph" w:styleId="Titre5">
    <w:name w:val="heading 5"/>
    <w:basedOn w:val="Normal"/>
    <w:next w:val="Normal"/>
    <w:link w:val="Titre5Car"/>
    <w:qFormat/>
    <w:rsid w:val="00F32A36"/>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ind w:left="720"/>
      <w:contextualSpacing/>
    </w:pPr>
  </w:style>
  <w:style w:type="paragraph" w:styleId="En-tte">
    <w:name w:val="header"/>
    <w:basedOn w:val="Normal"/>
    <w:link w:val="En-tteCar"/>
    <w:uiPriority w:val="99"/>
    <w:unhideWhenUsed/>
    <w:rsid w:val="00D1684D"/>
    <w:pPr>
      <w:tabs>
        <w:tab w:val="center" w:pos="4536"/>
        <w:tab w:val="right" w:pos="9072"/>
      </w:tabs>
      <w:spacing w:after="0" w:line="240" w:lineRule="auto"/>
    </w:p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en-US"/>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semiHidden/>
    <w:rsid w:val="00DB1604"/>
    <w:pPr>
      <w:autoSpaceDE w:val="0"/>
      <w:autoSpaceDN w:val="0"/>
      <w:spacing w:after="120" w:line="480" w:lineRule="auto"/>
    </w:pPr>
    <w:rPr>
      <w:rFonts w:ascii="Times New Roman" w:eastAsia="Times New Roman" w:hAnsi="Times New Roman" w:cs="Times New Roman"/>
      <w:sz w:val="20"/>
      <w:szCs w:val="24"/>
      <w:lang w:eastAsia="de-DE"/>
    </w:rPr>
  </w:style>
  <w:style w:type="character" w:customStyle="1" w:styleId="RetraitcorpsdetexteCar">
    <w:name w:val="Retrait corps de texte Car"/>
    <w:basedOn w:val="Policepardfaut"/>
    <w:link w:val="Retraitcorpsdetexte"/>
    <w:semiHidden/>
    <w:rsid w:val="00DB1604"/>
    <w:rPr>
      <w:rFonts w:ascii="Times New Roman" w:eastAsia="Times New Roman" w:hAnsi="Times New Roman" w:cs="Times New Roman"/>
      <w:sz w:val="20"/>
      <w:szCs w:val="24"/>
      <w:lang w:eastAsia="de-DE"/>
    </w:rPr>
  </w:style>
  <w:style w:type="paragraph" w:styleId="NormalWeb">
    <w:name w:val="Normal (Web)"/>
    <w:basedOn w:val="Normal"/>
    <w:semiHidden/>
    <w:rsid w:val="00DB1604"/>
    <w:pPr>
      <w:autoSpaceDE w:val="0"/>
      <w:autoSpaceDN w:val="0"/>
      <w:spacing w:before="100" w:after="100" w:line="240" w:lineRule="auto"/>
    </w:pPr>
    <w:rPr>
      <w:rFonts w:ascii="Times New Roman" w:eastAsia="Times New Roman" w:hAnsi="Times New Roman" w:cs="Times New Roman"/>
      <w:sz w:val="20"/>
      <w:szCs w:val="24"/>
      <w:lang w:eastAsia="de-DE"/>
    </w:rPr>
  </w:style>
  <w:style w:type="paragraph" w:styleId="Textebrut">
    <w:name w:val="Plain Text"/>
    <w:basedOn w:val="Normal"/>
    <w:link w:val="TextebrutCar"/>
    <w:semiHidden/>
    <w:rsid w:val="00DB1604"/>
    <w:pPr>
      <w:autoSpaceDE w:val="0"/>
      <w:autoSpaceDN w:val="0"/>
      <w:spacing w:after="0" w:line="240" w:lineRule="auto"/>
    </w:pPr>
    <w:rPr>
      <w:rFonts w:ascii="Courier New" w:eastAsia="Times New Roman" w:hAnsi="Courier New" w:cs="Courier New"/>
      <w:sz w:val="20"/>
      <w:szCs w:val="20"/>
      <w:lang w:eastAsia="de-DE"/>
    </w:rPr>
  </w:style>
  <w:style w:type="character" w:customStyle="1" w:styleId="TextebrutCar">
    <w:name w:val="Texte brut Car"/>
    <w:basedOn w:val="Policepardfaut"/>
    <w:link w:val="Textebrut"/>
    <w:semiHidden/>
    <w:rsid w:val="00DB1604"/>
    <w:rPr>
      <w:rFonts w:ascii="Courier New" w:eastAsia="Times New Roman" w:hAnsi="Courier New" w:cs="Courier New"/>
      <w:sz w:val="20"/>
      <w:szCs w:val="20"/>
      <w:lang w:eastAsia="de-DE"/>
    </w:rPr>
  </w:style>
  <w:style w:type="table" w:customStyle="1" w:styleId="Tabellenraster1">
    <w:name w:val="Tabellenraster1"/>
    <w:basedOn w:val="TableauNormal"/>
    <w:next w:val="Grilledutableau"/>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563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Policepardfaut"/>
    <w:rsid w:val="00F56372"/>
  </w:style>
  <w:style w:type="character" w:customStyle="1" w:styleId="eop">
    <w:name w:val="eop"/>
    <w:basedOn w:val="Policepardfaut"/>
    <w:rsid w:val="00F56372"/>
  </w:style>
  <w:style w:type="table" w:customStyle="1" w:styleId="Tabellenraster3">
    <w:name w:val="Tabellenraster3"/>
    <w:basedOn w:val="TableauNormal"/>
    <w:next w:val="Grilledutableau"/>
    <w:rsid w:val="00876B5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60463">
      <w:bodyDiv w:val="1"/>
      <w:marLeft w:val="0"/>
      <w:marRight w:val="0"/>
      <w:marTop w:val="0"/>
      <w:marBottom w:val="0"/>
      <w:divBdr>
        <w:top w:val="none" w:sz="0" w:space="0" w:color="auto"/>
        <w:left w:val="none" w:sz="0" w:space="0" w:color="auto"/>
        <w:bottom w:val="none" w:sz="0" w:space="0" w:color="auto"/>
        <w:right w:val="none" w:sz="0" w:space="0" w:color="auto"/>
      </w:divBdr>
      <w:divsChild>
        <w:div w:id="1546137746">
          <w:marLeft w:val="0"/>
          <w:marRight w:val="0"/>
          <w:marTop w:val="0"/>
          <w:marBottom w:val="0"/>
          <w:divBdr>
            <w:top w:val="none" w:sz="0" w:space="0" w:color="auto"/>
            <w:left w:val="none" w:sz="0" w:space="0" w:color="auto"/>
            <w:bottom w:val="none" w:sz="0" w:space="0" w:color="auto"/>
            <w:right w:val="none" w:sz="0" w:space="0" w:color="auto"/>
          </w:divBdr>
        </w:div>
        <w:div w:id="1728602054">
          <w:marLeft w:val="0"/>
          <w:marRight w:val="0"/>
          <w:marTop w:val="0"/>
          <w:marBottom w:val="0"/>
          <w:divBdr>
            <w:top w:val="none" w:sz="0" w:space="0" w:color="auto"/>
            <w:left w:val="none" w:sz="0" w:space="0" w:color="auto"/>
            <w:bottom w:val="none" w:sz="0" w:space="0" w:color="auto"/>
            <w:right w:val="none" w:sz="0" w:space="0" w:color="auto"/>
          </w:divBdr>
        </w:div>
        <w:div w:id="1502042379">
          <w:marLeft w:val="0"/>
          <w:marRight w:val="0"/>
          <w:marTop w:val="0"/>
          <w:marBottom w:val="0"/>
          <w:divBdr>
            <w:top w:val="none" w:sz="0" w:space="0" w:color="auto"/>
            <w:left w:val="none" w:sz="0" w:space="0" w:color="auto"/>
            <w:bottom w:val="none" w:sz="0" w:space="0" w:color="auto"/>
            <w:right w:val="none" w:sz="0" w:space="0" w:color="auto"/>
          </w:divBdr>
        </w:div>
        <w:div w:id="504515413">
          <w:marLeft w:val="0"/>
          <w:marRight w:val="0"/>
          <w:marTop w:val="0"/>
          <w:marBottom w:val="0"/>
          <w:divBdr>
            <w:top w:val="none" w:sz="0" w:space="0" w:color="auto"/>
            <w:left w:val="none" w:sz="0" w:space="0" w:color="auto"/>
            <w:bottom w:val="none" w:sz="0" w:space="0" w:color="auto"/>
            <w:right w:val="none" w:sz="0" w:space="0" w:color="auto"/>
          </w:divBdr>
        </w:div>
        <w:div w:id="529684236">
          <w:marLeft w:val="0"/>
          <w:marRight w:val="0"/>
          <w:marTop w:val="0"/>
          <w:marBottom w:val="0"/>
          <w:divBdr>
            <w:top w:val="none" w:sz="0" w:space="0" w:color="auto"/>
            <w:left w:val="none" w:sz="0" w:space="0" w:color="auto"/>
            <w:bottom w:val="none" w:sz="0" w:space="0" w:color="auto"/>
            <w:right w:val="none" w:sz="0" w:space="0" w:color="auto"/>
          </w:divBdr>
        </w:div>
        <w:div w:id="206720950">
          <w:marLeft w:val="0"/>
          <w:marRight w:val="0"/>
          <w:marTop w:val="0"/>
          <w:marBottom w:val="0"/>
          <w:divBdr>
            <w:top w:val="none" w:sz="0" w:space="0" w:color="auto"/>
            <w:left w:val="none" w:sz="0" w:space="0" w:color="auto"/>
            <w:bottom w:val="none" w:sz="0" w:space="0" w:color="auto"/>
            <w:right w:val="none" w:sz="0" w:space="0" w:color="auto"/>
          </w:divBdr>
        </w:div>
        <w:div w:id="639960414">
          <w:marLeft w:val="0"/>
          <w:marRight w:val="0"/>
          <w:marTop w:val="0"/>
          <w:marBottom w:val="0"/>
          <w:divBdr>
            <w:top w:val="none" w:sz="0" w:space="0" w:color="auto"/>
            <w:left w:val="none" w:sz="0" w:space="0" w:color="auto"/>
            <w:bottom w:val="none" w:sz="0" w:space="0" w:color="auto"/>
            <w:right w:val="none" w:sz="0" w:space="0" w:color="auto"/>
          </w:divBdr>
        </w:div>
        <w:div w:id="3558323">
          <w:marLeft w:val="0"/>
          <w:marRight w:val="0"/>
          <w:marTop w:val="0"/>
          <w:marBottom w:val="0"/>
          <w:divBdr>
            <w:top w:val="none" w:sz="0" w:space="0" w:color="auto"/>
            <w:left w:val="none" w:sz="0" w:space="0" w:color="auto"/>
            <w:bottom w:val="none" w:sz="0" w:space="0" w:color="auto"/>
            <w:right w:val="none" w:sz="0" w:space="0" w:color="auto"/>
          </w:divBdr>
        </w:div>
        <w:div w:id="687636056">
          <w:marLeft w:val="0"/>
          <w:marRight w:val="0"/>
          <w:marTop w:val="0"/>
          <w:marBottom w:val="0"/>
          <w:divBdr>
            <w:top w:val="none" w:sz="0" w:space="0" w:color="auto"/>
            <w:left w:val="none" w:sz="0" w:space="0" w:color="auto"/>
            <w:bottom w:val="none" w:sz="0" w:space="0" w:color="auto"/>
            <w:right w:val="none" w:sz="0" w:space="0" w:color="auto"/>
          </w:divBdr>
        </w:div>
        <w:div w:id="329798226">
          <w:marLeft w:val="0"/>
          <w:marRight w:val="0"/>
          <w:marTop w:val="0"/>
          <w:marBottom w:val="0"/>
          <w:divBdr>
            <w:top w:val="none" w:sz="0" w:space="0" w:color="auto"/>
            <w:left w:val="none" w:sz="0" w:space="0" w:color="auto"/>
            <w:bottom w:val="none" w:sz="0" w:space="0" w:color="auto"/>
            <w:right w:val="none" w:sz="0" w:space="0" w:color="auto"/>
          </w:divBdr>
        </w:div>
        <w:div w:id="1014653201">
          <w:marLeft w:val="0"/>
          <w:marRight w:val="0"/>
          <w:marTop w:val="0"/>
          <w:marBottom w:val="0"/>
          <w:divBdr>
            <w:top w:val="none" w:sz="0" w:space="0" w:color="auto"/>
            <w:left w:val="none" w:sz="0" w:space="0" w:color="auto"/>
            <w:bottom w:val="none" w:sz="0" w:space="0" w:color="auto"/>
            <w:right w:val="none" w:sz="0" w:space="0" w:color="auto"/>
          </w:divBdr>
        </w:div>
        <w:div w:id="1715159083">
          <w:marLeft w:val="0"/>
          <w:marRight w:val="0"/>
          <w:marTop w:val="0"/>
          <w:marBottom w:val="0"/>
          <w:divBdr>
            <w:top w:val="none" w:sz="0" w:space="0" w:color="auto"/>
            <w:left w:val="none" w:sz="0" w:space="0" w:color="auto"/>
            <w:bottom w:val="none" w:sz="0" w:space="0" w:color="auto"/>
            <w:right w:val="none" w:sz="0" w:space="0" w:color="auto"/>
          </w:divBdr>
        </w:div>
        <w:div w:id="1406686664">
          <w:marLeft w:val="0"/>
          <w:marRight w:val="0"/>
          <w:marTop w:val="0"/>
          <w:marBottom w:val="0"/>
          <w:divBdr>
            <w:top w:val="none" w:sz="0" w:space="0" w:color="auto"/>
            <w:left w:val="none" w:sz="0" w:space="0" w:color="auto"/>
            <w:bottom w:val="none" w:sz="0" w:space="0" w:color="auto"/>
            <w:right w:val="none" w:sz="0" w:space="0" w:color="auto"/>
          </w:divBdr>
        </w:div>
        <w:div w:id="19027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7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470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8607B-DDEF-49FD-B9EA-9E0DF77A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18B8E708.dotm</Template>
  <TotalTime>0</TotalTime>
  <Pages>2</Pages>
  <Words>598</Words>
  <Characters>3289</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PÖTTINGER Landtechnik GmbH</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Dutter Dorothee</cp:lastModifiedBy>
  <cp:revision>16</cp:revision>
  <cp:lastPrinted>2020-12-14T12:47:00Z</cp:lastPrinted>
  <dcterms:created xsi:type="dcterms:W3CDTF">2020-12-17T15:28:00Z</dcterms:created>
  <dcterms:modified xsi:type="dcterms:W3CDTF">2021-02-03T08:23:00Z</dcterms:modified>
</cp:coreProperties>
</file>